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15FBAA" w14:textId="2CFC6316" w:rsidR="00223B44" w:rsidRPr="008C64AC" w:rsidRDefault="008C2FE1" w:rsidP="00F25DF1">
      <w:pPr>
        <w:jc w:val="center"/>
        <w:rPr>
          <w:b/>
          <w:sz w:val="24"/>
          <w:szCs w:val="24"/>
        </w:rPr>
      </w:pPr>
      <w:r>
        <w:rPr>
          <w:b/>
          <w:sz w:val="24"/>
          <w:szCs w:val="24"/>
        </w:rPr>
        <w:t>Homework 2</w:t>
      </w:r>
    </w:p>
    <w:p w14:paraId="1EDFE3A5" w14:textId="746EA6D2" w:rsidR="00940FFC" w:rsidRDefault="00940FFC" w:rsidP="00F25DF1">
      <w:pPr>
        <w:jc w:val="center"/>
        <w:rPr>
          <w:b/>
          <w:sz w:val="24"/>
          <w:szCs w:val="24"/>
        </w:rPr>
      </w:pPr>
      <w:r w:rsidRPr="008C64AC">
        <w:rPr>
          <w:b/>
          <w:sz w:val="24"/>
          <w:szCs w:val="24"/>
        </w:rPr>
        <w:t>Exercise One</w:t>
      </w:r>
    </w:p>
    <w:p w14:paraId="080472DB" w14:textId="77777777" w:rsidR="00213983" w:rsidRPr="00FC1C4E" w:rsidRDefault="00213983" w:rsidP="00213983">
      <w:pPr>
        <w:rPr>
          <w:b/>
        </w:rPr>
      </w:pPr>
      <w:r>
        <w:rPr>
          <w:b/>
        </w:rPr>
        <w:t>Assignment Details:</w:t>
      </w:r>
    </w:p>
    <w:p w14:paraId="2DB6DE54" w14:textId="77777777" w:rsidR="00213983" w:rsidRDefault="00213983" w:rsidP="00213983">
      <w:r w:rsidRPr="005507EB">
        <w:t>The DUNGAREE data set gives the number of pairs of four different types of dungarees sold at stores over a specific time period. Each row represents an individual store. There are six columns in the data set. One column is the store identification number, and the remaining columns contain the number of pairs of each type of jeans sold.</w:t>
      </w:r>
    </w:p>
    <w:p w14:paraId="5B7BFAC8" w14:textId="77777777" w:rsidR="00213983" w:rsidRDefault="00213983" w:rsidP="00213983"/>
    <w:p w14:paraId="3E50A253" w14:textId="77777777" w:rsidR="00213983" w:rsidRDefault="00213983" w:rsidP="00213983"/>
    <w:tbl>
      <w:tblPr>
        <w:tblW w:w="6856" w:type="dxa"/>
        <w:jc w:val="center"/>
        <w:tblLook w:val="04A0" w:firstRow="1" w:lastRow="0" w:firstColumn="1" w:lastColumn="0" w:noHBand="0" w:noVBand="1"/>
      </w:tblPr>
      <w:tblGrid>
        <w:gridCol w:w="1232"/>
        <w:gridCol w:w="1232"/>
        <w:gridCol w:w="972"/>
        <w:gridCol w:w="3420"/>
      </w:tblGrid>
      <w:tr w:rsidR="00213983" w:rsidRPr="002823B7" w14:paraId="208DEE4B" w14:textId="77777777" w:rsidTr="002B1A72">
        <w:trPr>
          <w:trHeight w:val="300"/>
          <w:jc w:val="center"/>
        </w:trPr>
        <w:tc>
          <w:tcPr>
            <w:tcW w:w="1232" w:type="dxa"/>
            <w:tcBorders>
              <w:top w:val="single" w:sz="4" w:space="0" w:color="auto"/>
              <w:left w:val="nil"/>
              <w:bottom w:val="single" w:sz="4" w:space="0" w:color="auto"/>
              <w:right w:val="nil"/>
            </w:tcBorders>
            <w:shd w:val="clear" w:color="auto" w:fill="auto"/>
            <w:noWrap/>
            <w:hideMark/>
          </w:tcPr>
          <w:p w14:paraId="3670118F" w14:textId="77777777" w:rsidR="00213983" w:rsidRPr="002823B7" w:rsidRDefault="00213983" w:rsidP="002B1A72">
            <w:pPr>
              <w:spacing w:after="0" w:line="240" w:lineRule="auto"/>
              <w:rPr>
                <w:rFonts w:ascii="Calibri" w:eastAsia="Times New Roman" w:hAnsi="Calibri" w:cs="Times New Roman"/>
                <w:b/>
                <w:color w:val="000000"/>
              </w:rPr>
            </w:pPr>
            <w:r>
              <w:rPr>
                <w:rFonts w:ascii="Calibri" w:eastAsia="Times New Roman" w:hAnsi="Calibri" w:cs="Times New Roman"/>
                <w:b/>
                <w:color w:val="000000"/>
              </w:rPr>
              <w:t>Variable</w:t>
            </w:r>
          </w:p>
        </w:tc>
        <w:tc>
          <w:tcPr>
            <w:tcW w:w="1232" w:type="dxa"/>
            <w:tcBorders>
              <w:top w:val="single" w:sz="4" w:space="0" w:color="auto"/>
              <w:left w:val="nil"/>
              <w:bottom w:val="single" w:sz="4" w:space="0" w:color="auto"/>
              <w:right w:val="nil"/>
            </w:tcBorders>
            <w:shd w:val="clear" w:color="auto" w:fill="auto"/>
            <w:noWrap/>
            <w:hideMark/>
          </w:tcPr>
          <w:p w14:paraId="045E78C3" w14:textId="77777777" w:rsidR="00213983" w:rsidRPr="002823B7" w:rsidRDefault="00213983" w:rsidP="002B1A72">
            <w:pPr>
              <w:spacing w:after="0" w:line="240" w:lineRule="auto"/>
              <w:rPr>
                <w:rFonts w:ascii="Calibri" w:eastAsia="Times New Roman" w:hAnsi="Calibri" w:cs="Times New Roman"/>
                <w:b/>
                <w:color w:val="000000"/>
              </w:rPr>
            </w:pPr>
            <w:r>
              <w:rPr>
                <w:rFonts w:ascii="Calibri" w:eastAsia="Times New Roman" w:hAnsi="Calibri" w:cs="Times New Roman"/>
                <w:b/>
                <w:color w:val="000000"/>
              </w:rPr>
              <w:t>Role</w:t>
            </w:r>
          </w:p>
        </w:tc>
        <w:tc>
          <w:tcPr>
            <w:tcW w:w="972" w:type="dxa"/>
            <w:tcBorders>
              <w:top w:val="single" w:sz="4" w:space="0" w:color="auto"/>
              <w:left w:val="nil"/>
              <w:bottom w:val="single" w:sz="4" w:space="0" w:color="auto"/>
              <w:right w:val="nil"/>
            </w:tcBorders>
          </w:tcPr>
          <w:p w14:paraId="374B9434" w14:textId="77777777" w:rsidR="00213983" w:rsidRPr="002823B7" w:rsidRDefault="00213983" w:rsidP="002B1A72">
            <w:pPr>
              <w:spacing w:after="0" w:line="240" w:lineRule="auto"/>
              <w:rPr>
                <w:rFonts w:ascii="Calibri" w:eastAsia="Times New Roman" w:hAnsi="Calibri" w:cs="Times New Roman"/>
                <w:b/>
                <w:color w:val="000000"/>
              </w:rPr>
            </w:pPr>
            <w:r>
              <w:rPr>
                <w:rFonts w:ascii="Calibri" w:eastAsia="Times New Roman" w:hAnsi="Calibri" w:cs="Times New Roman"/>
                <w:b/>
                <w:color w:val="000000"/>
              </w:rPr>
              <w:t>Level</w:t>
            </w:r>
          </w:p>
        </w:tc>
        <w:tc>
          <w:tcPr>
            <w:tcW w:w="3420" w:type="dxa"/>
            <w:tcBorders>
              <w:top w:val="single" w:sz="4" w:space="0" w:color="auto"/>
              <w:left w:val="nil"/>
              <w:bottom w:val="single" w:sz="4" w:space="0" w:color="auto"/>
              <w:right w:val="nil"/>
            </w:tcBorders>
            <w:shd w:val="clear" w:color="auto" w:fill="auto"/>
            <w:noWrap/>
            <w:hideMark/>
          </w:tcPr>
          <w:p w14:paraId="69814DAE" w14:textId="77777777" w:rsidR="00213983" w:rsidRPr="002823B7" w:rsidRDefault="00213983" w:rsidP="002B1A72">
            <w:pPr>
              <w:spacing w:after="0" w:line="240" w:lineRule="auto"/>
              <w:rPr>
                <w:rFonts w:ascii="Calibri" w:eastAsia="Times New Roman" w:hAnsi="Calibri" w:cs="Times New Roman"/>
                <w:b/>
                <w:color w:val="000000"/>
              </w:rPr>
            </w:pPr>
            <w:r>
              <w:rPr>
                <w:rFonts w:ascii="Calibri" w:eastAsia="Times New Roman" w:hAnsi="Calibri" w:cs="Times New Roman"/>
                <w:b/>
                <w:color w:val="000000"/>
              </w:rPr>
              <w:t>Description</w:t>
            </w:r>
          </w:p>
        </w:tc>
      </w:tr>
      <w:tr w:rsidR="00213983" w:rsidRPr="005144EC" w14:paraId="69BB8495" w14:textId="77777777" w:rsidTr="002B1A72">
        <w:trPr>
          <w:trHeight w:val="300"/>
          <w:jc w:val="center"/>
        </w:trPr>
        <w:tc>
          <w:tcPr>
            <w:tcW w:w="1232" w:type="dxa"/>
            <w:tcBorders>
              <w:top w:val="nil"/>
              <w:left w:val="nil"/>
              <w:bottom w:val="nil"/>
              <w:right w:val="nil"/>
            </w:tcBorders>
            <w:shd w:val="clear" w:color="auto" w:fill="auto"/>
            <w:noWrap/>
          </w:tcPr>
          <w:p w14:paraId="7FFB842A" w14:textId="77777777" w:rsidR="00213983" w:rsidRPr="005144EC" w:rsidRDefault="00213983" w:rsidP="002B1A72">
            <w:pPr>
              <w:spacing w:after="0" w:line="240" w:lineRule="auto"/>
              <w:rPr>
                <w:rFonts w:ascii="Calibri" w:eastAsia="Times New Roman" w:hAnsi="Calibri" w:cs="Times New Roman"/>
                <w:color w:val="000000"/>
              </w:rPr>
            </w:pPr>
            <w:r>
              <w:rPr>
                <w:rFonts w:ascii="Calibri" w:eastAsia="Times New Roman" w:hAnsi="Calibri" w:cs="Times New Roman"/>
                <w:color w:val="000000"/>
              </w:rPr>
              <w:t>STOREID</w:t>
            </w:r>
          </w:p>
        </w:tc>
        <w:tc>
          <w:tcPr>
            <w:tcW w:w="1232" w:type="dxa"/>
            <w:tcBorders>
              <w:top w:val="nil"/>
              <w:left w:val="nil"/>
              <w:bottom w:val="nil"/>
              <w:right w:val="nil"/>
            </w:tcBorders>
            <w:shd w:val="clear" w:color="auto" w:fill="auto"/>
            <w:noWrap/>
          </w:tcPr>
          <w:p w14:paraId="6F0A460D" w14:textId="77777777" w:rsidR="00213983" w:rsidRPr="005144EC" w:rsidRDefault="00213983" w:rsidP="002B1A72">
            <w:pPr>
              <w:spacing w:after="0" w:line="240" w:lineRule="auto"/>
              <w:rPr>
                <w:rFonts w:ascii="Calibri" w:eastAsia="Times New Roman" w:hAnsi="Calibri" w:cs="Times New Roman"/>
                <w:color w:val="000000"/>
              </w:rPr>
            </w:pPr>
            <w:r>
              <w:rPr>
                <w:rFonts w:ascii="Calibri" w:eastAsia="Times New Roman" w:hAnsi="Calibri" w:cs="Times New Roman"/>
                <w:color w:val="000000"/>
              </w:rPr>
              <w:t>ID</w:t>
            </w:r>
          </w:p>
        </w:tc>
        <w:tc>
          <w:tcPr>
            <w:tcW w:w="972" w:type="dxa"/>
            <w:tcBorders>
              <w:top w:val="nil"/>
              <w:left w:val="nil"/>
              <w:bottom w:val="nil"/>
              <w:right w:val="nil"/>
            </w:tcBorders>
          </w:tcPr>
          <w:p w14:paraId="782E583B" w14:textId="77777777" w:rsidR="00213983" w:rsidRDefault="00213983" w:rsidP="002B1A72">
            <w:pPr>
              <w:spacing w:after="0" w:line="240" w:lineRule="auto"/>
              <w:rPr>
                <w:rFonts w:ascii="Calibri" w:eastAsia="Times New Roman" w:hAnsi="Calibri" w:cs="Times New Roman"/>
                <w:color w:val="000000"/>
              </w:rPr>
            </w:pPr>
            <w:r>
              <w:rPr>
                <w:rFonts w:ascii="Calibri" w:eastAsia="Times New Roman" w:hAnsi="Calibri" w:cs="Times New Roman"/>
                <w:color w:val="000000"/>
              </w:rPr>
              <w:t>Nominal</w:t>
            </w:r>
          </w:p>
        </w:tc>
        <w:tc>
          <w:tcPr>
            <w:tcW w:w="3420" w:type="dxa"/>
            <w:tcBorders>
              <w:top w:val="single" w:sz="4" w:space="0" w:color="auto"/>
              <w:left w:val="nil"/>
              <w:bottom w:val="nil"/>
              <w:right w:val="nil"/>
            </w:tcBorders>
            <w:shd w:val="clear" w:color="auto" w:fill="auto"/>
            <w:noWrap/>
            <w:vAlign w:val="bottom"/>
          </w:tcPr>
          <w:p w14:paraId="24FBC4D9" w14:textId="77777777" w:rsidR="00213983" w:rsidRPr="0000335D" w:rsidRDefault="00213983" w:rsidP="002B1A72">
            <w:pPr>
              <w:spacing w:after="0" w:line="240" w:lineRule="auto"/>
              <w:rPr>
                <w:rFonts w:ascii="Calibri" w:eastAsia="Times New Roman" w:hAnsi="Calibri" w:cs="Times New Roman"/>
                <w:color w:val="000000"/>
              </w:rPr>
            </w:pPr>
            <w:r w:rsidRPr="0000335D">
              <w:rPr>
                <w:rFonts w:ascii="Calibri" w:eastAsia="Times New Roman" w:hAnsi="Calibri" w:cs="Times New Roman"/>
                <w:color w:val="000000"/>
              </w:rPr>
              <w:t>Identification number of the store</w:t>
            </w:r>
          </w:p>
        </w:tc>
      </w:tr>
      <w:tr w:rsidR="00213983" w:rsidRPr="005144EC" w14:paraId="3187EBE7" w14:textId="77777777" w:rsidTr="002B1A72">
        <w:trPr>
          <w:trHeight w:val="300"/>
          <w:jc w:val="center"/>
        </w:trPr>
        <w:tc>
          <w:tcPr>
            <w:tcW w:w="1232" w:type="dxa"/>
            <w:tcBorders>
              <w:top w:val="nil"/>
              <w:left w:val="nil"/>
              <w:bottom w:val="nil"/>
              <w:right w:val="nil"/>
            </w:tcBorders>
            <w:shd w:val="clear" w:color="auto" w:fill="auto"/>
            <w:noWrap/>
          </w:tcPr>
          <w:p w14:paraId="59DA3A78" w14:textId="77777777" w:rsidR="00213983" w:rsidRPr="005144EC" w:rsidRDefault="00213983" w:rsidP="002B1A72">
            <w:pPr>
              <w:spacing w:after="0" w:line="240" w:lineRule="auto"/>
              <w:rPr>
                <w:rFonts w:ascii="Calibri" w:eastAsia="Times New Roman" w:hAnsi="Calibri" w:cs="Times New Roman"/>
                <w:color w:val="000000"/>
              </w:rPr>
            </w:pPr>
            <w:r>
              <w:rPr>
                <w:rFonts w:ascii="Calibri" w:eastAsia="Times New Roman" w:hAnsi="Calibri" w:cs="Times New Roman"/>
                <w:color w:val="000000"/>
              </w:rPr>
              <w:t>FASHION</w:t>
            </w:r>
          </w:p>
        </w:tc>
        <w:tc>
          <w:tcPr>
            <w:tcW w:w="1232" w:type="dxa"/>
            <w:tcBorders>
              <w:top w:val="nil"/>
              <w:left w:val="nil"/>
              <w:bottom w:val="nil"/>
              <w:right w:val="nil"/>
            </w:tcBorders>
            <w:shd w:val="clear" w:color="auto" w:fill="auto"/>
            <w:noWrap/>
          </w:tcPr>
          <w:p w14:paraId="2401EE7A" w14:textId="77777777" w:rsidR="00213983" w:rsidRPr="005144EC" w:rsidRDefault="00213983" w:rsidP="002B1A72">
            <w:pPr>
              <w:spacing w:after="0" w:line="240" w:lineRule="auto"/>
              <w:rPr>
                <w:rFonts w:ascii="Calibri" w:eastAsia="Times New Roman" w:hAnsi="Calibri" w:cs="Times New Roman"/>
                <w:color w:val="000000"/>
              </w:rPr>
            </w:pPr>
            <w:r>
              <w:rPr>
                <w:rFonts w:ascii="Calibri" w:eastAsia="Times New Roman" w:hAnsi="Calibri" w:cs="Times New Roman"/>
                <w:color w:val="000000"/>
              </w:rPr>
              <w:t>Input</w:t>
            </w:r>
          </w:p>
        </w:tc>
        <w:tc>
          <w:tcPr>
            <w:tcW w:w="972" w:type="dxa"/>
            <w:tcBorders>
              <w:top w:val="nil"/>
              <w:left w:val="nil"/>
              <w:bottom w:val="nil"/>
              <w:right w:val="nil"/>
            </w:tcBorders>
          </w:tcPr>
          <w:p w14:paraId="792692D6" w14:textId="77777777" w:rsidR="00213983" w:rsidRDefault="00213983" w:rsidP="002B1A72">
            <w:pPr>
              <w:spacing w:after="0" w:line="240" w:lineRule="auto"/>
              <w:rPr>
                <w:rFonts w:ascii="Calibri" w:eastAsia="Times New Roman" w:hAnsi="Calibri" w:cs="Times New Roman"/>
                <w:color w:val="000000"/>
              </w:rPr>
            </w:pPr>
            <w:r>
              <w:rPr>
                <w:rFonts w:ascii="Calibri" w:eastAsia="Times New Roman" w:hAnsi="Calibri" w:cs="Times New Roman"/>
                <w:color w:val="000000"/>
              </w:rPr>
              <w:t>Interval</w:t>
            </w:r>
          </w:p>
        </w:tc>
        <w:tc>
          <w:tcPr>
            <w:tcW w:w="3420" w:type="dxa"/>
            <w:tcBorders>
              <w:top w:val="nil"/>
              <w:left w:val="nil"/>
              <w:bottom w:val="nil"/>
              <w:right w:val="nil"/>
            </w:tcBorders>
            <w:shd w:val="clear" w:color="auto" w:fill="auto"/>
            <w:noWrap/>
            <w:vAlign w:val="bottom"/>
          </w:tcPr>
          <w:p w14:paraId="57DC17BF" w14:textId="77777777" w:rsidR="00213983" w:rsidRPr="0000335D" w:rsidRDefault="00213983" w:rsidP="002B1A72">
            <w:pPr>
              <w:spacing w:after="0" w:line="240" w:lineRule="auto"/>
              <w:rPr>
                <w:rFonts w:ascii="Calibri" w:eastAsia="Times New Roman" w:hAnsi="Calibri" w:cs="Times New Roman"/>
                <w:color w:val="000000"/>
              </w:rPr>
            </w:pPr>
            <w:r w:rsidRPr="0000335D">
              <w:rPr>
                <w:rFonts w:ascii="Calibri" w:eastAsia="Times New Roman" w:hAnsi="Calibri" w:cs="Times New Roman"/>
                <w:color w:val="000000"/>
              </w:rPr>
              <w:t>Number of pairs of fashion jeans sold at the store</w:t>
            </w:r>
          </w:p>
        </w:tc>
      </w:tr>
      <w:tr w:rsidR="00213983" w:rsidRPr="005144EC" w14:paraId="4F9C9D22" w14:textId="77777777" w:rsidTr="002B1A72">
        <w:trPr>
          <w:trHeight w:val="300"/>
          <w:jc w:val="center"/>
        </w:trPr>
        <w:tc>
          <w:tcPr>
            <w:tcW w:w="1232" w:type="dxa"/>
            <w:tcBorders>
              <w:top w:val="nil"/>
              <w:left w:val="nil"/>
              <w:right w:val="nil"/>
            </w:tcBorders>
            <w:shd w:val="clear" w:color="auto" w:fill="auto"/>
            <w:noWrap/>
          </w:tcPr>
          <w:p w14:paraId="4671DDE0" w14:textId="77777777" w:rsidR="00213983" w:rsidRPr="005144EC" w:rsidRDefault="00213983" w:rsidP="002B1A72">
            <w:pPr>
              <w:spacing w:after="0" w:line="240" w:lineRule="auto"/>
              <w:rPr>
                <w:rFonts w:ascii="Calibri" w:eastAsia="Times New Roman" w:hAnsi="Calibri" w:cs="Times New Roman"/>
                <w:color w:val="000000"/>
              </w:rPr>
            </w:pPr>
            <w:r>
              <w:rPr>
                <w:rFonts w:ascii="Calibri" w:eastAsia="Times New Roman" w:hAnsi="Calibri" w:cs="Times New Roman"/>
                <w:color w:val="000000"/>
              </w:rPr>
              <w:t>LEISURE</w:t>
            </w:r>
          </w:p>
        </w:tc>
        <w:tc>
          <w:tcPr>
            <w:tcW w:w="1232" w:type="dxa"/>
            <w:tcBorders>
              <w:top w:val="nil"/>
              <w:left w:val="nil"/>
              <w:right w:val="nil"/>
            </w:tcBorders>
            <w:shd w:val="clear" w:color="auto" w:fill="auto"/>
            <w:noWrap/>
          </w:tcPr>
          <w:p w14:paraId="1959B5DD" w14:textId="77777777" w:rsidR="00213983" w:rsidRPr="005144EC" w:rsidRDefault="00213983" w:rsidP="002B1A72">
            <w:pPr>
              <w:spacing w:after="0" w:line="240" w:lineRule="auto"/>
              <w:rPr>
                <w:rFonts w:ascii="Calibri" w:eastAsia="Times New Roman" w:hAnsi="Calibri" w:cs="Times New Roman"/>
                <w:color w:val="000000"/>
              </w:rPr>
            </w:pPr>
            <w:r>
              <w:rPr>
                <w:rFonts w:ascii="Calibri" w:eastAsia="Times New Roman" w:hAnsi="Calibri" w:cs="Times New Roman"/>
                <w:color w:val="000000"/>
              </w:rPr>
              <w:t>Input</w:t>
            </w:r>
          </w:p>
        </w:tc>
        <w:tc>
          <w:tcPr>
            <w:tcW w:w="972" w:type="dxa"/>
            <w:tcBorders>
              <w:top w:val="nil"/>
              <w:left w:val="nil"/>
              <w:right w:val="nil"/>
            </w:tcBorders>
          </w:tcPr>
          <w:p w14:paraId="21A2B0CF" w14:textId="77777777" w:rsidR="00213983" w:rsidRDefault="00213983" w:rsidP="002B1A72">
            <w:pPr>
              <w:spacing w:after="0" w:line="240" w:lineRule="auto"/>
              <w:rPr>
                <w:rFonts w:ascii="Calibri" w:eastAsia="Times New Roman" w:hAnsi="Calibri" w:cs="Times New Roman"/>
                <w:color w:val="000000"/>
              </w:rPr>
            </w:pPr>
            <w:r>
              <w:rPr>
                <w:rFonts w:ascii="Calibri" w:eastAsia="Times New Roman" w:hAnsi="Calibri" w:cs="Times New Roman"/>
                <w:color w:val="000000"/>
              </w:rPr>
              <w:t>Interval</w:t>
            </w:r>
          </w:p>
        </w:tc>
        <w:tc>
          <w:tcPr>
            <w:tcW w:w="3420" w:type="dxa"/>
            <w:tcBorders>
              <w:top w:val="nil"/>
              <w:left w:val="nil"/>
              <w:bottom w:val="nil"/>
              <w:right w:val="nil"/>
            </w:tcBorders>
            <w:shd w:val="clear" w:color="auto" w:fill="auto"/>
            <w:noWrap/>
            <w:vAlign w:val="bottom"/>
          </w:tcPr>
          <w:p w14:paraId="7965C0A6" w14:textId="77777777" w:rsidR="00213983" w:rsidRPr="0000335D" w:rsidRDefault="00213983" w:rsidP="002B1A72">
            <w:pPr>
              <w:spacing w:after="0" w:line="240" w:lineRule="auto"/>
              <w:rPr>
                <w:rFonts w:ascii="Calibri" w:eastAsia="Times New Roman" w:hAnsi="Calibri" w:cs="Times New Roman"/>
                <w:color w:val="000000"/>
              </w:rPr>
            </w:pPr>
            <w:r w:rsidRPr="0000335D">
              <w:rPr>
                <w:rFonts w:ascii="Calibri" w:eastAsia="Times New Roman" w:hAnsi="Calibri" w:cs="Times New Roman"/>
                <w:color w:val="000000"/>
              </w:rPr>
              <w:t>Number of pairs of leisure jeans sold at the store</w:t>
            </w:r>
          </w:p>
        </w:tc>
      </w:tr>
      <w:tr w:rsidR="00213983" w:rsidRPr="005144EC" w14:paraId="04DFF14F" w14:textId="77777777" w:rsidTr="002B1A72">
        <w:trPr>
          <w:trHeight w:val="300"/>
          <w:jc w:val="center"/>
        </w:trPr>
        <w:tc>
          <w:tcPr>
            <w:tcW w:w="1232" w:type="dxa"/>
            <w:tcBorders>
              <w:top w:val="nil"/>
              <w:left w:val="nil"/>
              <w:right w:val="nil"/>
            </w:tcBorders>
            <w:shd w:val="clear" w:color="auto" w:fill="auto"/>
            <w:noWrap/>
          </w:tcPr>
          <w:p w14:paraId="464512DE" w14:textId="77777777" w:rsidR="00213983" w:rsidRPr="005144EC" w:rsidRDefault="00213983" w:rsidP="002B1A72">
            <w:pPr>
              <w:spacing w:after="0" w:line="240" w:lineRule="auto"/>
              <w:rPr>
                <w:rFonts w:ascii="Calibri" w:eastAsia="Times New Roman" w:hAnsi="Calibri" w:cs="Times New Roman"/>
                <w:color w:val="000000"/>
              </w:rPr>
            </w:pPr>
            <w:r>
              <w:rPr>
                <w:rFonts w:ascii="Calibri" w:eastAsia="Times New Roman" w:hAnsi="Calibri" w:cs="Times New Roman"/>
                <w:color w:val="000000"/>
              </w:rPr>
              <w:t>STRETCH</w:t>
            </w:r>
          </w:p>
        </w:tc>
        <w:tc>
          <w:tcPr>
            <w:tcW w:w="1232" w:type="dxa"/>
            <w:tcBorders>
              <w:top w:val="nil"/>
              <w:left w:val="nil"/>
              <w:right w:val="nil"/>
            </w:tcBorders>
            <w:shd w:val="clear" w:color="auto" w:fill="auto"/>
            <w:noWrap/>
          </w:tcPr>
          <w:p w14:paraId="62F1AF9B" w14:textId="77777777" w:rsidR="00213983" w:rsidRPr="005144EC" w:rsidRDefault="00213983" w:rsidP="002B1A72">
            <w:pPr>
              <w:spacing w:after="0" w:line="240" w:lineRule="auto"/>
              <w:rPr>
                <w:rFonts w:ascii="Calibri" w:eastAsia="Times New Roman" w:hAnsi="Calibri" w:cs="Times New Roman"/>
                <w:color w:val="000000"/>
              </w:rPr>
            </w:pPr>
            <w:r>
              <w:rPr>
                <w:rFonts w:ascii="Calibri" w:eastAsia="Times New Roman" w:hAnsi="Calibri" w:cs="Times New Roman"/>
                <w:color w:val="000000"/>
              </w:rPr>
              <w:t>Input</w:t>
            </w:r>
          </w:p>
        </w:tc>
        <w:tc>
          <w:tcPr>
            <w:tcW w:w="972" w:type="dxa"/>
            <w:tcBorders>
              <w:top w:val="nil"/>
              <w:left w:val="nil"/>
              <w:right w:val="nil"/>
            </w:tcBorders>
          </w:tcPr>
          <w:p w14:paraId="6CEAA8CB" w14:textId="77777777" w:rsidR="00213983" w:rsidRDefault="00213983" w:rsidP="002B1A72">
            <w:pPr>
              <w:spacing w:after="0" w:line="240" w:lineRule="auto"/>
              <w:rPr>
                <w:rFonts w:ascii="Calibri" w:eastAsia="Times New Roman" w:hAnsi="Calibri" w:cs="Times New Roman"/>
                <w:color w:val="000000"/>
              </w:rPr>
            </w:pPr>
            <w:r>
              <w:rPr>
                <w:rFonts w:ascii="Calibri" w:eastAsia="Times New Roman" w:hAnsi="Calibri" w:cs="Times New Roman"/>
                <w:color w:val="000000"/>
              </w:rPr>
              <w:t>Interval</w:t>
            </w:r>
          </w:p>
        </w:tc>
        <w:tc>
          <w:tcPr>
            <w:tcW w:w="3420" w:type="dxa"/>
            <w:tcBorders>
              <w:top w:val="nil"/>
              <w:left w:val="nil"/>
              <w:bottom w:val="nil"/>
              <w:right w:val="nil"/>
            </w:tcBorders>
            <w:shd w:val="clear" w:color="auto" w:fill="auto"/>
            <w:noWrap/>
            <w:vAlign w:val="bottom"/>
          </w:tcPr>
          <w:p w14:paraId="015A6BA3" w14:textId="77777777" w:rsidR="00213983" w:rsidRPr="0000335D" w:rsidRDefault="00213983" w:rsidP="002B1A72">
            <w:pPr>
              <w:spacing w:after="0" w:line="240" w:lineRule="auto"/>
              <w:rPr>
                <w:rFonts w:ascii="Calibri" w:eastAsia="Times New Roman" w:hAnsi="Calibri" w:cs="Times New Roman"/>
                <w:color w:val="000000"/>
              </w:rPr>
            </w:pPr>
            <w:r w:rsidRPr="0000335D">
              <w:rPr>
                <w:rFonts w:ascii="Calibri" w:eastAsia="Times New Roman" w:hAnsi="Calibri" w:cs="Times New Roman"/>
                <w:color w:val="000000"/>
              </w:rPr>
              <w:t>Number of pairs of stretch jeans sold at the store</w:t>
            </w:r>
          </w:p>
        </w:tc>
      </w:tr>
      <w:tr w:rsidR="00213983" w:rsidRPr="005144EC" w14:paraId="0C7D9818" w14:textId="77777777" w:rsidTr="002B1A72">
        <w:trPr>
          <w:trHeight w:val="300"/>
          <w:jc w:val="center"/>
        </w:trPr>
        <w:tc>
          <w:tcPr>
            <w:tcW w:w="1232" w:type="dxa"/>
            <w:tcBorders>
              <w:top w:val="nil"/>
              <w:left w:val="nil"/>
              <w:right w:val="nil"/>
            </w:tcBorders>
            <w:shd w:val="clear" w:color="auto" w:fill="auto"/>
            <w:noWrap/>
          </w:tcPr>
          <w:p w14:paraId="1E3913CF" w14:textId="77777777" w:rsidR="00213983" w:rsidRPr="005144EC" w:rsidRDefault="00213983" w:rsidP="002B1A72">
            <w:pPr>
              <w:spacing w:after="0" w:line="240" w:lineRule="auto"/>
              <w:rPr>
                <w:rFonts w:ascii="Calibri" w:eastAsia="Times New Roman" w:hAnsi="Calibri" w:cs="Times New Roman"/>
                <w:color w:val="000000"/>
              </w:rPr>
            </w:pPr>
            <w:r>
              <w:rPr>
                <w:rFonts w:ascii="Calibri" w:eastAsia="Times New Roman" w:hAnsi="Calibri" w:cs="Times New Roman"/>
                <w:color w:val="000000"/>
              </w:rPr>
              <w:t>ORIGINAL</w:t>
            </w:r>
          </w:p>
        </w:tc>
        <w:tc>
          <w:tcPr>
            <w:tcW w:w="1232" w:type="dxa"/>
            <w:tcBorders>
              <w:top w:val="nil"/>
              <w:left w:val="nil"/>
              <w:right w:val="nil"/>
            </w:tcBorders>
            <w:shd w:val="clear" w:color="auto" w:fill="auto"/>
            <w:noWrap/>
          </w:tcPr>
          <w:p w14:paraId="0EB99C57" w14:textId="77777777" w:rsidR="00213983" w:rsidRPr="005144EC" w:rsidRDefault="00213983" w:rsidP="002B1A72">
            <w:pPr>
              <w:spacing w:after="0" w:line="240" w:lineRule="auto"/>
              <w:rPr>
                <w:rFonts w:ascii="Calibri" w:eastAsia="Times New Roman" w:hAnsi="Calibri" w:cs="Times New Roman"/>
                <w:color w:val="000000"/>
              </w:rPr>
            </w:pPr>
            <w:r>
              <w:rPr>
                <w:rFonts w:ascii="Calibri" w:eastAsia="Times New Roman" w:hAnsi="Calibri" w:cs="Times New Roman"/>
                <w:color w:val="000000"/>
              </w:rPr>
              <w:t>Input</w:t>
            </w:r>
          </w:p>
        </w:tc>
        <w:tc>
          <w:tcPr>
            <w:tcW w:w="972" w:type="dxa"/>
            <w:tcBorders>
              <w:top w:val="nil"/>
              <w:left w:val="nil"/>
              <w:right w:val="nil"/>
            </w:tcBorders>
          </w:tcPr>
          <w:p w14:paraId="01AF6946" w14:textId="77777777" w:rsidR="00213983" w:rsidRDefault="00213983" w:rsidP="002B1A72">
            <w:pPr>
              <w:spacing w:after="0" w:line="240" w:lineRule="auto"/>
              <w:rPr>
                <w:rFonts w:ascii="Calibri" w:eastAsia="Times New Roman" w:hAnsi="Calibri" w:cs="Times New Roman"/>
                <w:color w:val="000000"/>
              </w:rPr>
            </w:pPr>
            <w:r>
              <w:rPr>
                <w:rFonts w:ascii="Calibri" w:eastAsia="Times New Roman" w:hAnsi="Calibri" w:cs="Times New Roman"/>
                <w:color w:val="000000"/>
              </w:rPr>
              <w:t>Interval</w:t>
            </w:r>
          </w:p>
        </w:tc>
        <w:tc>
          <w:tcPr>
            <w:tcW w:w="3420" w:type="dxa"/>
            <w:tcBorders>
              <w:top w:val="nil"/>
              <w:left w:val="nil"/>
              <w:right w:val="nil"/>
            </w:tcBorders>
            <w:shd w:val="clear" w:color="auto" w:fill="auto"/>
            <w:noWrap/>
            <w:vAlign w:val="bottom"/>
          </w:tcPr>
          <w:p w14:paraId="41664BFA" w14:textId="77777777" w:rsidR="00213983" w:rsidRPr="0000335D" w:rsidRDefault="00213983" w:rsidP="002B1A72">
            <w:pPr>
              <w:spacing w:after="0" w:line="240" w:lineRule="auto"/>
              <w:rPr>
                <w:rFonts w:ascii="Calibri" w:eastAsia="Times New Roman" w:hAnsi="Calibri" w:cs="Times New Roman"/>
                <w:color w:val="000000"/>
              </w:rPr>
            </w:pPr>
            <w:r w:rsidRPr="0000335D">
              <w:rPr>
                <w:rFonts w:ascii="Calibri" w:eastAsia="Times New Roman" w:hAnsi="Calibri" w:cs="Times New Roman"/>
                <w:color w:val="000000"/>
              </w:rPr>
              <w:t>Number of pairs of original jeans sold at the store</w:t>
            </w:r>
          </w:p>
        </w:tc>
      </w:tr>
      <w:tr w:rsidR="00213983" w:rsidRPr="005144EC" w14:paraId="717A5208" w14:textId="77777777" w:rsidTr="002B1A72">
        <w:trPr>
          <w:trHeight w:val="300"/>
          <w:jc w:val="center"/>
        </w:trPr>
        <w:tc>
          <w:tcPr>
            <w:tcW w:w="1232" w:type="dxa"/>
            <w:tcBorders>
              <w:top w:val="nil"/>
              <w:left w:val="nil"/>
              <w:bottom w:val="single" w:sz="4" w:space="0" w:color="auto"/>
              <w:right w:val="nil"/>
            </w:tcBorders>
            <w:shd w:val="clear" w:color="auto" w:fill="auto"/>
            <w:noWrap/>
          </w:tcPr>
          <w:p w14:paraId="4940907C" w14:textId="77777777" w:rsidR="00213983" w:rsidRPr="005144EC" w:rsidRDefault="00213983" w:rsidP="002B1A72">
            <w:pPr>
              <w:spacing w:after="0" w:line="240" w:lineRule="auto"/>
              <w:rPr>
                <w:rFonts w:ascii="Calibri" w:eastAsia="Times New Roman" w:hAnsi="Calibri" w:cs="Times New Roman"/>
                <w:color w:val="000000"/>
              </w:rPr>
            </w:pPr>
            <w:r>
              <w:rPr>
                <w:rFonts w:ascii="Calibri" w:eastAsia="Times New Roman" w:hAnsi="Calibri" w:cs="Times New Roman"/>
                <w:color w:val="000000"/>
              </w:rPr>
              <w:t>SALESTOT</w:t>
            </w:r>
          </w:p>
        </w:tc>
        <w:tc>
          <w:tcPr>
            <w:tcW w:w="1232" w:type="dxa"/>
            <w:tcBorders>
              <w:top w:val="nil"/>
              <w:left w:val="nil"/>
              <w:bottom w:val="single" w:sz="4" w:space="0" w:color="auto"/>
              <w:right w:val="nil"/>
            </w:tcBorders>
            <w:shd w:val="clear" w:color="auto" w:fill="auto"/>
            <w:noWrap/>
          </w:tcPr>
          <w:p w14:paraId="4CF3AEA0" w14:textId="77777777" w:rsidR="00213983" w:rsidRPr="005144EC" w:rsidRDefault="00213983" w:rsidP="002B1A72">
            <w:pPr>
              <w:spacing w:after="0" w:line="240" w:lineRule="auto"/>
              <w:rPr>
                <w:rFonts w:ascii="Calibri" w:eastAsia="Times New Roman" w:hAnsi="Calibri" w:cs="Times New Roman"/>
                <w:color w:val="000000"/>
              </w:rPr>
            </w:pPr>
            <w:r>
              <w:rPr>
                <w:rFonts w:ascii="Calibri" w:eastAsia="Times New Roman" w:hAnsi="Calibri" w:cs="Times New Roman"/>
                <w:color w:val="000000"/>
              </w:rPr>
              <w:t>Rejected</w:t>
            </w:r>
          </w:p>
        </w:tc>
        <w:tc>
          <w:tcPr>
            <w:tcW w:w="972" w:type="dxa"/>
            <w:tcBorders>
              <w:top w:val="nil"/>
              <w:left w:val="nil"/>
              <w:bottom w:val="single" w:sz="4" w:space="0" w:color="auto"/>
              <w:right w:val="nil"/>
            </w:tcBorders>
          </w:tcPr>
          <w:p w14:paraId="3B7F1833" w14:textId="77777777" w:rsidR="00213983" w:rsidRDefault="00213983" w:rsidP="002B1A72">
            <w:pPr>
              <w:spacing w:after="0" w:line="240" w:lineRule="auto"/>
              <w:rPr>
                <w:rFonts w:ascii="Calibri" w:eastAsia="Times New Roman" w:hAnsi="Calibri" w:cs="Times New Roman"/>
                <w:color w:val="000000"/>
              </w:rPr>
            </w:pPr>
            <w:r>
              <w:rPr>
                <w:rFonts w:ascii="Calibri" w:eastAsia="Times New Roman" w:hAnsi="Calibri" w:cs="Times New Roman"/>
                <w:color w:val="000000"/>
              </w:rPr>
              <w:t>Interval</w:t>
            </w:r>
          </w:p>
        </w:tc>
        <w:tc>
          <w:tcPr>
            <w:tcW w:w="3420" w:type="dxa"/>
            <w:tcBorders>
              <w:top w:val="nil"/>
              <w:left w:val="nil"/>
              <w:bottom w:val="single" w:sz="4" w:space="0" w:color="auto"/>
              <w:right w:val="nil"/>
            </w:tcBorders>
            <w:shd w:val="clear" w:color="auto" w:fill="auto"/>
            <w:noWrap/>
            <w:vAlign w:val="bottom"/>
          </w:tcPr>
          <w:p w14:paraId="15D041D5" w14:textId="77777777" w:rsidR="00213983" w:rsidRPr="0000335D" w:rsidRDefault="00213983" w:rsidP="002B1A72">
            <w:pPr>
              <w:keepNext/>
              <w:spacing w:after="0" w:line="240" w:lineRule="auto"/>
              <w:rPr>
                <w:rFonts w:ascii="Calibri" w:eastAsia="Times New Roman" w:hAnsi="Calibri" w:cs="Times New Roman"/>
                <w:color w:val="000000"/>
              </w:rPr>
            </w:pPr>
            <w:r w:rsidRPr="0000335D">
              <w:rPr>
                <w:rFonts w:ascii="Calibri" w:eastAsia="Times New Roman" w:hAnsi="Calibri" w:cs="Times New Roman"/>
                <w:color w:val="000000"/>
              </w:rPr>
              <w:t>Total number of pairs of jeans sold (the sum of FASHION, LEISURE, STRETCH, and ORIGINAL)</w:t>
            </w:r>
          </w:p>
        </w:tc>
      </w:tr>
    </w:tbl>
    <w:p w14:paraId="7CA9EBF2" w14:textId="77777777" w:rsidR="00213983" w:rsidRDefault="00213983" w:rsidP="00213983">
      <w:pPr>
        <w:pStyle w:val="Caption"/>
        <w:jc w:val="center"/>
      </w:pPr>
      <w:r>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 Variable Settings and Description</w:t>
      </w:r>
    </w:p>
    <w:p w14:paraId="1DCDAA9D" w14:textId="77777777" w:rsidR="00213983" w:rsidRDefault="00213983" w:rsidP="00213983"/>
    <w:p w14:paraId="7616FAB6" w14:textId="77777777" w:rsidR="00213983" w:rsidRDefault="00213983" w:rsidP="00213983">
      <w:pPr>
        <w:pStyle w:val="ListParagraph"/>
        <w:numPr>
          <w:ilvl w:val="0"/>
          <w:numId w:val="1"/>
        </w:numPr>
      </w:pPr>
      <w:r>
        <w:t>Open SAS Enterprise Miner Workstation</w:t>
      </w:r>
    </w:p>
    <w:p w14:paraId="6A9D025D" w14:textId="77777777" w:rsidR="00213983" w:rsidRDefault="00213983" w:rsidP="00213983">
      <w:pPr>
        <w:pStyle w:val="ListParagraph"/>
        <w:numPr>
          <w:ilvl w:val="0"/>
          <w:numId w:val="1"/>
        </w:numPr>
      </w:pPr>
      <w:r>
        <w:t xml:space="preserve">Create a new project.  Name it Assignment </w:t>
      </w:r>
      <w:r w:rsidRPr="00FD0EF5">
        <w:rPr>
          <w:b/>
          <w:bCs/>
        </w:rPr>
        <w:t xml:space="preserve">HW 2 </w:t>
      </w:r>
      <w:r>
        <w:t>and save it to your H drive or USB drive as appropriate.</w:t>
      </w:r>
    </w:p>
    <w:p w14:paraId="24709981" w14:textId="77777777" w:rsidR="00213983" w:rsidRDefault="00213983" w:rsidP="00213983">
      <w:pPr>
        <w:pStyle w:val="ListParagraph"/>
        <w:numPr>
          <w:ilvl w:val="0"/>
          <w:numId w:val="1"/>
        </w:numPr>
      </w:pPr>
      <w:r>
        <w:t xml:space="preserve">Create a new diagram.  Name it </w:t>
      </w:r>
      <w:r w:rsidRPr="00FD0EF5">
        <w:rPr>
          <w:b/>
          <w:bCs/>
        </w:rPr>
        <w:t>Jeans</w:t>
      </w:r>
      <w:r>
        <w:t>.</w:t>
      </w:r>
    </w:p>
    <w:p w14:paraId="0EBDBD09" w14:textId="77777777" w:rsidR="00213983" w:rsidRDefault="00213983" w:rsidP="00213983">
      <w:pPr>
        <w:pStyle w:val="ListParagraph"/>
        <w:numPr>
          <w:ilvl w:val="0"/>
          <w:numId w:val="1"/>
        </w:numPr>
      </w:pPr>
      <w:r>
        <w:t xml:space="preserve">Import the </w:t>
      </w:r>
      <w:r w:rsidRPr="00FD0EF5">
        <w:rPr>
          <w:b/>
          <w:bCs/>
        </w:rPr>
        <w:t>dungaree.sas7bdat</w:t>
      </w:r>
      <w:r>
        <w:t xml:space="preserve"> file into SAS Enterprise Miner</w:t>
      </w:r>
    </w:p>
    <w:p w14:paraId="5402BC73" w14:textId="77777777" w:rsidR="00213983" w:rsidRPr="008C64AC" w:rsidRDefault="00213983" w:rsidP="00F25DF1">
      <w:pPr>
        <w:jc w:val="center"/>
        <w:rPr>
          <w:b/>
          <w:sz w:val="24"/>
          <w:szCs w:val="24"/>
        </w:rPr>
      </w:pPr>
    </w:p>
    <w:p w14:paraId="49F74184" w14:textId="2767BCFC" w:rsidR="00A27D4E" w:rsidRPr="008C64AC" w:rsidRDefault="00A27D4E">
      <w:pPr>
        <w:rPr>
          <w:b/>
          <w:sz w:val="24"/>
          <w:szCs w:val="24"/>
        </w:rPr>
      </w:pPr>
      <w:r w:rsidRPr="008C64AC">
        <w:rPr>
          <w:b/>
          <w:sz w:val="24"/>
          <w:szCs w:val="24"/>
        </w:rPr>
        <w:t>Diagram</w:t>
      </w:r>
    </w:p>
    <w:p w14:paraId="692244B0" w14:textId="4ACFFE73" w:rsidR="00A27D4E" w:rsidRPr="008C64AC" w:rsidRDefault="00C7297A" w:rsidP="00D44F37">
      <w:pPr>
        <w:jc w:val="center"/>
        <w:rPr>
          <w:sz w:val="24"/>
          <w:szCs w:val="24"/>
        </w:rPr>
      </w:pPr>
      <w:r>
        <w:rPr>
          <w:noProof/>
        </w:rPr>
        <w:drawing>
          <wp:inline distT="0" distB="0" distL="0" distR="0" wp14:anchorId="28616ECD" wp14:editId="47EBC39F">
            <wp:extent cx="5037798" cy="13048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7243" t="11363" r="23936" b="61552"/>
                    <a:stretch/>
                  </pic:blipFill>
                  <pic:spPr bwMode="auto">
                    <a:xfrm>
                      <a:off x="0" y="0"/>
                      <a:ext cx="5068219" cy="1312697"/>
                    </a:xfrm>
                    <a:prstGeom prst="rect">
                      <a:avLst/>
                    </a:prstGeom>
                    <a:ln>
                      <a:noFill/>
                    </a:ln>
                    <a:extLst>
                      <a:ext uri="{53640926-AAD7-44D8-BBD7-CCE9431645EC}">
                        <a14:shadowObscured xmlns:a14="http://schemas.microsoft.com/office/drawing/2010/main"/>
                      </a:ext>
                    </a:extLst>
                  </pic:spPr>
                </pic:pic>
              </a:graphicData>
            </a:graphic>
          </wp:inline>
        </w:drawing>
      </w:r>
    </w:p>
    <w:p w14:paraId="459BDFB8" w14:textId="7E25F1D3" w:rsidR="00A27D4E" w:rsidRPr="008C64AC" w:rsidRDefault="00A27D4E">
      <w:pPr>
        <w:rPr>
          <w:b/>
          <w:sz w:val="24"/>
          <w:szCs w:val="24"/>
        </w:rPr>
      </w:pPr>
      <w:r w:rsidRPr="008C64AC">
        <w:rPr>
          <w:b/>
          <w:sz w:val="24"/>
          <w:szCs w:val="24"/>
        </w:rPr>
        <w:t>Variables Explore</w:t>
      </w:r>
    </w:p>
    <w:p w14:paraId="6E295073" w14:textId="2FEF173B" w:rsidR="00CC3222" w:rsidRPr="008C64AC" w:rsidRDefault="00CC3222" w:rsidP="00D44F37">
      <w:pPr>
        <w:jc w:val="center"/>
        <w:rPr>
          <w:sz w:val="24"/>
          <w:szCs w:val="24"/>
        </w:rPr>
      </w:pPr>
      <w:r w:rsidRPr="008C64AC">
        <w:rPr>
          <w:noProof/>
          <w:sz w:val="24"/>
          <w:szCs w:val="24"/>
        </w:rPr>
        <w:lastRenderedPageBreak/>
        <w:drawing>
          <wp:inline distT="0" distB="0" distL="0" distR="0" wp14:anchorId="3F60A86A" wp14:editId="5B43499C">
            <wp:extent cx="5173980" cy="3783496"/>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3333" t="7976" b="5356"/>
                    <a:stretch/>
                  </pic:blipFill>
                  <pic:spPr bwMode="auto">
                    <a:xfrm>
                      <a:off x="0" y="0"/>
                      <a:ext cx="5208331" cy="3808615"/>
                    </a:xfrm>
                    <a:prstGeom prst="rect">
                      <a:avLst/>
                    </a:prstGeom>
                    <a:ln>
                      <a:noFill/>
                    </a:ln>
                    <a:extLst>
                      <a:ext uri="{53640926-AAD7-44D8-BBD7-CCE9431645EC}">
                        <a14:shadowObscured xmlns:a14="http://schemas.microsoft.com/office/drawing/2010/main"/>
                      </a:ext>
                    </a:extLst>
                  </pic:spPr>
                </pic:pic>
              </a:graphicData>
            </a:graphic>
          </wp:inline>
        </w:drawing>
      </w:r>
    </w:p>
    <w:p w14:paraId="5A1B0E0E" w14:textId="77777777" w:rsidR="00C7297A" w:rsidRDefault="00C7297A" w:rsidP="005742EC">
      <w:pPr>
        <w:spacing w:after="0" w:line="240" w:lineRule="auto"/>
        <w:rPr>
          <w:b/>
          <w:sz w:val="24"/>
          <w:szCs w:val="24"/>
        </w:rPr>
      </w:pPr>
    </w:p>
    <w:p w14:paraId="6DDD9F93" w14:textId="3B3E24EB" w:rsidR="005742EC" w:rsidRDefault="00A27D4E" w:rsidP="005742EC">
      <w:pPr>
        <w:spacing w:after="0" w:line="240" w:lineRule="auto"/>
        <w:rPr>
          <w:b/>
          <w:sz w:val="24"/>
          <w:szCs w:val="24"/>
        </w:rPr>
      </w:pPr>
      <w:r w:rsidRPr="008C64AC">
        <w:rPr>
          <w:b/>
          <w:sz w:val="24"/>
          <w:szCs w:val="24"/>
        </w:rPr>
        <w:t>Summary Statistics</w:t>
      </w:r>
    </w:p>
    <w:p w14:paraId="30D5F839" w14:textId="625A98A3" w:rsidR="005742EC" w:rsidRDefault="00C7297A" w:rsidP="00D44F37">
      <w:pPr>
        <w:jc w:val="center"/>
        <w:rPr>
          <w:sz w:val="24"/>
          <w:szCs w:val="24"/>
        </w:rPr>
      </w:pPr>
      <w:r>
        <w:rPr>
          <w:noProof/>
        </w:rPr>
        <w:drawing>
          <wp:inline distT="0" distB="0" distL="0" distR="0" wp14:anchorId="489E8CEA" wp14:editId="194DE813">
            <wp:extent cx="5954382" cy="1239078"/>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383" t="50501" r="49242" b="31972"/>
                    <a:stretch/>
                  </pic:blipFill>
                  <pic:spPr bwMode="auto">
                    <a:xfrm>
                      <a:off x="0" y="0"/>
                      <a:ext cx="6004944" cy="1249600"/>
                    </a:xfrm>
                    <a:prstGeom prst="rect">
                      <a:avLst/>
                    </a:prstGeom>
                    <a:ln>
                      <a:noFill/>
                    </a:ln>
                    <a:extLst>
                      <a:ext uri="{53640926-AAD7-44D8-BBD7-CCE9431645EC}">
                        <a14:shadowObscured xmlns:a14="http://schemas.microsoft.com/office/drawing/2010/main"/>
                      </a:ext>
                    </a:extLst>
                  </pic:spPr>
                </pic:pic>
              </a:graphicData>
            </a:graphic>
          </wp:inline>
        </w:drawing>
      </w:r>
    </w:p>
    <w:p w14:paraId="75B9473B" w14:textId="3001CBC3" w:rsidR="00B95084" w:rsidRPr="008C64AC" w:rsidRDefault="00B95084" w:rsidP="005742EC">
      <w:pPr>
        <w:pStyle w:val="ListParagraph"/>
        <w:numPr>
          <w:ilvl w:val="1"/>
          <w:numId w:val="1"/>
        </w:numPr>
        <w:spacing w:after="0" w:line="240" w:lineRule="auto"/>
        <w:rPr>
          <w:sz w:val="24"/>
          <w:szCs w:val="24"/>
        </w:rPr>
      </w:pPr>
      <w:r w:rsidRPr="008C64AC">
        <w:rPr>
          <w:sz w:val="24"/>
          <w:szCs w:val="24"/>
        </w:rPr>
        <w:t>Are there any unusual data values?</w:t>
      </w:r>
    </w:p>
    <w:p w14:paraId="5E24B884" w14:textId="41C78867" w:rsidR="00B95084" w:rsidRPr="008C64AC" w:rsidRDefault="00B95084" w:rsidP="005742EC">
      <w:pPr>
        <w:pStyle w:val="ListParagraph"/>
        <w:numPr>
          <w:ilvl w:val="1"/>
          <w:numId w:val="1"/>
        </w:numPr>
        <w:spacing w:after="0" w:line="240" w:lineRule="auto"/>
        <w:rPr>
          <w:sz w:val="24"/>
          <w:szCs w:val="24"/>
        </w:rPr>
      </w:pPr>
      <w:r w:rsidRPr="008C64AC">
        <w:rPr>
          <w:sz w:val="24"/>
          <w:szCs w:val="24"/>
        </w:rPr>
        <w:t>Are there any missing values that should be replaced?</w:t>
      </w:r>
    </w:p>
    <w:p w14:paraId="2228103D" w14:textId="66C7CB32" w:rsidR="00B95084" w:rsidRPr="008C64AC" w:rsidRDefault="00DB4A39" w:rsidP="005742EC">
      <w:pPr>
        <w:spacing w:after="0" w:line="240" w:lineRule="auto"/>
        <w:rPr>
          <w:sz w:val="24"/>
          <w:szCs w:val="24"/>
        </w:rPr>
      </w:pPr>
      <w:r>
        <w:rPr>
          <w:sz w:val="24"/>
          <w:szCs w:val="24"/>
        </w:rPr>
        <w:tab/>
      </w:r>
      <w:r>
        <w:rPr>
          <w:sz w:val="24"/>
          <w:szCs w:val="24"/>
        </w:rPr>
        <w:tab/>
      </w:r>
      <w:r w:rsidR="00B95084" w:rsidRPr="008C64AC">
        <w:rPr>
          <w:sz w:val="24"/>
          <w:szCs w:val="24"/>
        </w:rPr>
        <w:t>Why should the variable SALESTOT be rejected?</w:t>
      </w:r>
    </w:p>
    <w:p w14:paraId="3F5FD769" w14:textId="2143BBC2" w:rsidR="00B95084" w:rsidRPr="008C64AC" w:rsidRDefault="00DB4A39" w:rsidP="005742EC">
      <w:pPr>
        <w:spacing w:after="0" w:line="240" w:lineRule="auto"/>
        <w:rPr>
          <w:sz w:val="24"/>
          <w:szCs w:val="24"/>
        </w:rPr>
      </w:pPr>
      <w:r>
        <w:rPr>
          <w:sz w:val="24"/>
          <w:szCs w:val="24"/>
        </w:rPr>
        <w:tab/>
      </w:r>
      <w:r>
        <w:rPr>
          <w:sz w:val="24"/>
          <w:szCs w:val="24"/>
        </w:rPr>
        <w:tab/>
      </w:r>
      <w:r w:rsidR="00B95084" w:rsidRPr="008C64AC">
        <w:rPr>
          <w:sz w:val="24"/>
          <w:szCs w:val="24"/>
        </w:rPr>
        <w:t>What would happen if you did not standardize your inputs?</w:t>
      </w:r>
    </w:p>
    <w:p w14:paraId="7DF374EE" w14:textId="77777777" w:rsidR="00F71247" w:rsidRDefault="00F71247" w:rsidP="005742EC">
      <w:pPr>
        <w:spacing w:after="0" w:line="240" w:lineRule="auto"/>
        <w:jc w:val="center"/>
        <w:rPr>
          <w:sz w:val="24"/>
          <w:szCs w:val="24"/>
        </w:rPr>
      </w:pPr>
    </w:p>
    <w:p w14:paraId="6283B9F3" w14:textId="77777777" w:rsidR="00F71247" w:rsidRDefault="00F71247">
      <w:pPr>
        <w:rPr>
          <w:sz w:val="24"/>
          <w:szCs w:val="24"/>
        </w:rPr>
      </w:pPr>
      <w:r>
        <w:rPr>
          <w:sz w:val="24"/>
          <w:szCs w:val="24"/>
        </w:rPr>
        <w:br w:type="page"/>
      </w:r>
    </w:p>
    <w:p w14:paraId="2A0ED15A" w14:textId="7FD9D315" w:rsidR="00305EEE" w:rsidRPr="008C64AC" w:rsidRDefault="00305EEE" w:rsidP="005742EC">
      <w:pPr>
        <w:spacing w:after="0" w:line="240" w:lineRule="auto"/>
        <w:jc w:val="center"/>
        <w:rPr>
          <w:b/>
          <w:sz w:val="24"/>
          <w:szCs w:val="24"/>
        </w:rPr>
      </w:pPr>
      <w:r w:rsidRPr="008C64AC">
        <w:rPr>
          <w:b/>
          <w:sz w:val="24"/>
          <w:szCs w:val="24"/>
        </w:rPr>
        <w:lastRenderedPageBreak/>
        <w:t>First Cluster Analysis</w:t>
      </w:r>
    </w:p>
    <w:p w14:paraId="74750033" w14:textId="55164DE8" w:rsidR="002E5FA2" w:rsidRDefault="002E5FA2" w:rsidP="005742EC">
      <w:pPr>
        <w:spacing w:after="0" w:line="240" w:lineRule="auto"/>
        <w:rPr>
          <w:sz w:val="24"/>
          <w:szCs w:val="24"/>
        </w:rPr>
      </w:pPr>
      <w:r w:rsidRPr="008C64AC">
        <w:rPr>
          <w:sz w:val="24"/>
          <w:szCs w:val="24"/>
        </w:rPr>
        <w:t xml:space="preserve">This analysis selected an unreasonable number of </w:t>
      </w:r>
      <w:r w:rsidR="00F25DF1" w:rsidRPr="008C64AC">
        <w:rPr>
          <w:sz w:val="24"/>
          <w:szCs w:val="24"/>
        </w:rPr>
        <w:t>clusters</w:t>
      </w:r>
      <w:r w:rsidRPr="008C64AC">
        <w:rPr>
          <w:sz w:val="24"/>
          <w:szCs w:val="24"/>
        </w:rPr>
        <w:t xml:space="preserve"> that makes it difficult to interpret.</w:t>
      </w:r>
    </w:p>
    <w:p w14:paraId="006DC5C0" w14:textId="48657A2C" w:rsidR="002C6E11" w:rsidRPr="008C64AC" w:rsidRDefault="002C6E11" w:rsidP="002C6E11">
      <w:pPr>
        <w:spacing w:after="0" w:line="240" w:lineRule="auto"/>
        <w:jc w:val="center"/>
        <w:rPr>
          <w:sz w:val="24"/>
          <w:szCs w:val="24"/>
        </w:rPr>
      </w:pPr>
      <w:r>
        <w:rPr>
          <w:noProof/>
        </w:rPr>
        <w:drawing>
          <wp:inline distT="0" distB="0" distL="0" distR="0" wp14:anchorId="780CC0AC" wp14:editId="423E469B">
            <wp:extent cx="4505739" cy="2196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760" r="49846" b="47776"/>
                    <a:stretch/>
                  </pic:blipFill>
                  <pic:spPr bwMode="auto">
                    <a:xfrm>
                      <a:off x="0" y="0"/>
                      <a:ext cx="4634333" cy="2259044"/>
                    </a:xfrm>
                    <a:prstGeom prst="rect">
                      <a:avLst/>
                    </a:prstGeom>
                    <a:ln>
                      <a:noFill/>
                    </a:ln>
                    <a:extLst>
                      <a:ext uri="{53640926-AAD7-44D8-BBD7-CCE9431645EC}">
                        <a14:shadowObscured xmlns:a14="http://schemas.microsoft.com/office/drawing/2010/main"/>
                      </a:ext>
                    </a:extLst>
                  </pic:spPr>
                </pic:pic>
              </a:graphicData>
            </a:graphic>
          </wp:inline>
        </w:drawing>
      </w:r>
    </w:p>
    <w:p w14:paraId="4894895F" w14:textId="053AAB9D" w:rsidR="002C6E11" w:rsidRPr="008C64AC" w:rsidRDefault="002C6E11" w:rsidP="00D44F37">
      <w:pPr>
        <w:jc w:val="center"/>
        <w:rPr>
          <w:sz w:val="24"/>
          <w:szCs w:val="24"/>
        </w:rPr>
      </w:pPr>
      <w:r>
        <w:rPr>
          <w:noProof/>
        </w:rPr>
        <w:drawing>
          <wp:inline distT="0" distB="0" distL="0" distR="0" wp14:anchorId="36D64BF3" wp14:editId="29E5B90E">
            <wp:extent cx="4498899" cy="4342459"/>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275" r="50043" b="5003"/>
                    <a:stretch/>
                  </pic:blipFill>
                  <pic:spPr bwMode="auto">
                    <a:xfrm>
                      <a:off x="0" y="0"/>
                      <a:ext cx="4509679" cy="4352864"/>
                    </a:xfrm>
                    <a:prstGeom prst="rect">
                      <a:avLst/>
                    </a:prstGeom>
                    <a:ln>
                      <a:noFill/>
                    </a:ln>
                    <a:extLst>
                      <a:ext uri="{53640926-AAD7-44D8-BBD7-CCE9431645EC}">
                        <a14:shadowObscured xmlns:a14="http://schemas.microsoft.com/office/drawing/2010/main"/>
                      </a:ext>
                    </a:extLst>
                  </pic:spPr>
                </pic:pic>
              </a:graphicData>
            </a:graphic>
          </wp:inline>
        </w:drawing>
      </w:r>
    </w:p>
    <w:p w14:paraId="74FAAB41" w14:textId="6BD7F3BD" w:rsidR="00803093" w:rsidRPr="008C64AC" w:rsidRDefault="00803093" w:rsidP="00803093">
      <w:pPr>
        <w:pStyle w:val="ListParagraph"/>
        <w:rPr>
          <w:sz w:val="24"/>
          <w:szCs w:val="24"/>
        </w:rPr>
      </w:pPr>
      <w:r w:rsidRPr="008C64AC">
        <w:rPr>
          <w:sz w:val="24"/>
          <w:szCs w:val="24"/>
        </w:rPr>
        <w:t>Does the number of clusters created seem reasonable?</w:t>
      </w:r>
    </w:p>
    <w:p w14:paraId="729908DB" w14:textId="2546D38E" w:rsidR="00915FA6" w:rsidRDefault="00940FFC" w:rsidP="00B95084">
      <w:pPr>
        <w:rPr>
          <w:b/>
          <w:sz w:val="24"/>
          <w:szCs w:val="24"/>
        </w:rPr>
      </w:pPr>
      <w:r w:rsidRPr="008C64AC">
        <w:rPr>
          <w:b/>
          <w:sz w:val="24"/>
          <w:szCs w:val="24"/>
        </w:rPr>
        <w:br w:type="page"/>
      </w:r>
      <w:r w:rsidR="002E5FA2" w:rsidRPr="008C64AC">
        <w:rPr>
          <w:b/>
          <w:sz w:val="24"/>
          <w:szCs w:val="24"/>
        </w:rPr>
        <w:lastRenderedPageBreak/>
        <w:t>Second Cluster Analysis</w:t>
      </w:r>
    </w:p>
    <w:p w14:paraId="292EA3DD" w14:textId="1E10712B" w:rsidR="00F572A3" w:rsidRPr="008C64AC" w:rsidRDefault="00F572A3" w:rsidP="00B95084">
      <w:pPr>
        <w:rPr>
          <w:b/>
          <w:sz w:val="24"/>
          <w:szCs w:val="24"/>
        </w:rPr>
      </w:pPr>
      <w:r>
        <w:rPr>
          <w:noProof/>
        </w:rPr>
        <w:drawing>
          <wp:inline distT="0" distB="0" distL="0" distR="0" wp14:anchorId="2C99CFD7" wp14:editId="3435C636">
            <wp:extent cx="2007376" cy="18918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52" t="3264" r="78830" b="68390"/>
                    <a:stretch/>
                  </pic:blipFill>
                  <pic:spPr bwMode="auto">
                    <a:xfrm>
                      <a:off x="0" y="0"/>
                      <a:ext cx="2038842" cy="1921513"/>
                    </a:xfrm>
                    <a:prstGeom prst="rect">
                      <a:avLst/>
                    </a:prstGeom>
                    <a:ln>
                      <a:noFill/>
                    </a:ln>
                    <a:extLst>
                      <a:ext uri="{53640926-AAD7-44D8-BBD7-CCE9431645EC}">
                        <a14:shadowObscured xmlns:a14="http://schemas.microsoft.com/office/drawing/2010/main"/>
                      </a:ext>
                    </a:extLst>
                  </pic:spPr>
                </pic:pic>
              </a:graphicData>
            </a:graphic>
          </wp:inline>
        </w:drawing>
      </w:r>
      <w:r w:rsidRPr="008C64AC">
        <w:rPr>
          <w:noProof/>
          <w:sz w:val="24"/>
          <w:szCs w:val="24"/>
        </w:rPr>
        <w:drawing>
          <wp:inline distT="0" distB="0" distL="0" distR="0" wp14:anchorId="77D244FA" wp14:editId="58AD1A2A">
            <wp:extent cx="2484783" cy="18952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61" t="22602" r="57159" b="20608"/>
                    <a:stretch/>
                  </pic:blipFill>
                  <pic:spPr bwMode="auto">
                    <a:xfrm>
                      <a:off x="0" y="0"/>
                      <a:ext cx="2537785" cy="1935708"/>
                    </a:xfrm>
                    <a:prstGeom prst="rect">
                      <a:avLst/>
                    </a:prstGeom>
                    <a:ln>
                      <a:noFill/>
                    </a:ln>
                    <a:extLst>
                      <a:ext uri="{53640926-AAD7-44D8-BBD7-CCE9431645EC}">
                        <a14:shadowObscured xmlns:a14="http://schemas.microsoft.com/office/drawing/2010/main"/>
                      </a:ext>
                    </a:extLst>
                  </pic:spPr>
                </pic:pic>
              </a:graphicData>
            </a:graphic>
          </wp:inline>
        </w:drawing>
      </w:r>
    </w:p>
    <w:p w14:paraId="3ABD7F73" w14:textId="1430CF77" w:rsidR="00F572A3" w:rsidRDefault="00F572A3" w:rsidP="00D44F37">
      <w:pPr>
        <w:jc w:val="center"/>
        <w:rPr>
          <w:b/>
          <w:sz w:val="24"/>
          <w:szCs w:val="24"/>
        </w:rPr>
      </w:pPr>
      <w:r>
        <w:rPr>
          <w:noProof/>
        </w:rPr>
        <w:drawing>
          <wp:inline distT="0" distB="0" distL="0" distR="0" wp14:anchorId="7FA92A61" wp14:editId="2C7384C7">
            <wp:extent cx="4615263" cy="227996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60" t="8417" r="49547" b="48293"/>
                    <a:stretch/>
                  </pic:blipFill>
                  <pic:spPr bwMode="auto">
                    <a:xfrm>
                      <a:off x="0" y="0"/>
                      <a:ext cx="4667681" cy="2305864"/>
                    </a:xfrm>
                    <a:prstGeom prst="rect">
                      <a:avLst/>
                    </a:prstGeom>
                    <a:ln>
                      <a:noFill/>
                    </a:ln>
                    <a:extLst>
                      <a:ext uri="{53640926-AAD7-44D8-BBD7-CCE9431645EC}">
                        <a14:shadowObscured xmlns:a14="http://schemas.microsoft.com/office/drawing/2010/main"/>
                      </a:ext>
                    </a:extLst>
                  </pic:spPr>
                </pic:pic>
              </a:graphicData>
            </a:graphic>
          </wp:inline>
        </w:drawing>
      </w:r>
    </w:p>
    <w:p w14:paraId="2F93BA35" w14:textId="46D947C1" w:rsidR="00F572A3" w:rsidRPr="008C64AC" w:rsidRDefault="00F572A3" w:rsidP="00D44F37">
      <w:pPr>
        <w:jc w:val="center"/>
        <w:rPr>
          <w:b/>
          <w:sz w:val="24"/>
          <w:szCs w:val="24"/>
        </w:rPr>
      </w:pPr>
      <w:r>
        <w:rPr>
          <w:noProof/>
        </w:rPr>
        <w:drawing>
          <wp:inline distT="0" distB="0" distL="0" distR="0" wp14:anchorId="18A294DA" wp14:editId="4657BD8C">
            <wp:extent cx="4523632" cy="438470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105" r="49847" b="4472"/>
                    <a:stretch/>
                  </pic:blipFill>
                  <pic:spPr bwMode="auto">
                    <a:xfrm>
                      <a:off x="0" y="0"/>
                      <a:ext cx="4526771" cy="4387746"/>
                    </a:xfrm>
                    <a:prstGeom prst="rect">
                      <a:avLst/>
                    </a:prstGeom>
                    <a:ln>
                      <a:noFill/>
                    </a:ln>
                    <a:extLst>
                      <a:ext uri="{53640926-AAD7-44D8-BBD7-CCE9431645EC}">
                        <a14:shadowObscured xmlns:a14="http://schemas.microsoft.com/office/drawing/2010/main"/>
                      </a:ext>
                    </a:extLst>
                  </pic:spPr>
                </pic:pic>
              </a:graphicData>
            </a:graphic>
          </wp:inline>
        </w:drawing>
      </w:r>
    </w:p>
    <w:p w14:paraId="63534F02" w14:textId="2F0F741C" w:rsidR="00A5292A" w:rsidRPr="008C64AC" w:rsidRDefault="00A5292A" w:rsidP="00D44F37">
      <w:pPr>
        <w:jc w:val="center"/>
        <w:rPr>
          <w:sz w:val="24"/>
          <w:szCs w:val="24"/>
        </w:rPr>
      </w:pPr>
    </w:p>
    <w:p w14:paraId="35E8A753" w14:textId="7EE61E40" w:rsidR="002E5FA2" w:rsidRPr="008C64AC" w:rsidRDefault="002E5FA2" w:rsidP="00D44F37">
      <w:pPr>
        <w:jc w:val="center"/>
        <w:rPr>
          <w:sz w:val="24"/>
          <w:szCs w:val="24"/>
        </w:rPr>
      </w:pPr>
    </w:p>
    <w:p w14:paraId="1AAC2534" w14:textId="39763CED" w:rsidR="00250FC2" w:rsidRPr="008C64AC" w:rsidRDefault="00250FC2" w:rsidP="00250FC2">
      <w:pPr>
        <w:pStyle w:val="ListParagraph"/>
        <w:rPr>
          <w:sz w:val="24"/>
          <w:szCs w:val="24"/>
        </w:rPr>
      </w:pPr>
      <w:r w:rsidRPr="008C64AC">
        <w:rPr>
          <w:sz w:val="24"/>
          <w:szCs w:val="24"/>
        </w:rPr>
        <w:t>Use the Segment Profile node to summarize the nature of the clusters.</w:t>
      </w:r>
    </w:p>
    <w:p w14:paraId="080C1FD3" w14:textId="542D9F51" w:rsidR="00250FC2" w:rsidRPr="008C64AC" w:rsidRDefault="00250FC2" w:rsidP="00250FC2">
      <w:pPr>
        <w:pStyle w:val="ListParagraph"/>
        <w:rPr>
          <w:sz w:val="24"/>
          <w:szCs w:val="24"/>
        </w:rPr>
      </w:pPr>
    </w:p>
    <w:p w14:paraId="647B42C1" w14:textId="77777777" w:rsidR="00250FC2" w:rsidRPr="00250FC2" w:rsidRDefault="00250FC2" w:rsidP="00250FC2">
      <w:pPr>
        <w:pStyle w:val="ListParagraph"/>
        <w:rPr>
          <w:b/>
          <w:bCs/>
          <w:sz w:val="24"/>
          <w:szCs w:val="24"/>
        </w:rPr>
      </w:pPr>
      <w:r w:rsidRPr="00250FC2">
        <w:rPr>
          <w:b/>
          <w:bCs/>
          <w:sz w:val="24"/>
          <w:szCs w:val="24"/>
        </w:rPr>
        <w:t>Overview of the Segment Profile Node</w:t>
      </w:r>
    </w:p>
    <w:p w14:paraId="67BCBF80" w14:textId="77777777" w:rsidR="00250FC2" w:rsidRPr="00250FC2" w:rsidRDefault="00250FC2" w:rsidP="00250FC2">
      <w:pPr>
        <w:pStyle w:val="ListParagraph"/>
        <w:rPr>
          <w:sz w:val="24"/>
          <w:szCs w:val="24"/>
        </w:rPr>
      </w:pPr>
      <w:r w:rsidRPr="00250FC2">
        <w:rPr>
          <w:sz w:val="24"/>
          <w:szCs w:val="24"/>
        </w:rPr>
        <w:t>In the Enterprise Miner SEMMA data mining process, the Segment Profile node belongs to the Assess group. The Segment Profile node enables you to examine segmented or clustered data and identify factors that differentiate data segments from the population. The node generates various reports that aid in exploring and comparing the distribution of these factors within the segments and population.</w:t>
      </w:r>
    </w:p>
    <w:p w14:paraId="4F0B8616" w14:textId="3D834875" w:rsidR="00250FC2" w:rsidRPr="008C64AC" w:rsidRDefault="00250FC2" w:rsidP="00250FC2">
      <w:pPr>
        <w:pStyle w:val="ListParagraph"/>
        <w:rPr>
          <w:sz w:val="24"/>
          <w:szCs w:val="24"/>
        </w:rPr>
      </w:pPr>
      <w:r w:rsidRPr="00250FC2">
        <w:rPr>
          <w:sz w:val="24"/>
          <w:szCs w:val="24"/>
        </w:rPr>
        <w:t xml:space="preserve">The key variables for a specific segment are determined by creating a binary pseudo target variable based on the membership of the segment. Two methods can be used to determine the differentiating variables. In the default method, each of the interval and class target variables are ranked based on their </w:t>
      </w:r>
      <w:proofErr w:type="spellStart"/>
      <w:r w:rsidRPr="00250FC2">
        <w:rPr>
          <w:sz w:val="24"/>
          <w:szCs w:val="24"/>
        </w:rPr>
        <w:t>logworth</w:t>
      </w:r>
      <w:proofErr w:type="spellEnd"/>
      <w:r w:rsidRPr="00250FC2">
        <w:rPr>
          <w:sz w:val="24"/>
          <w:szCs w:val="24"/>
        </w:rPr>
        <w:t xml:space="preserve"> value. The value in turn, is based on the pseudo target. The interval variables are binned to identify their maximum </w:t>
      </w:r>
      <w:proofErr w:type="spellStart"/>
      <w:r w:rsidRPr="00250FC2">
        <w:rPr>
          <w:sz w:val="24"/>
          <w:szCs w:val="24"/>
        </w:rPr>
        <w:t>logworth</w:t>
      </w:r>
      <w:proofErr w:type="spellEnd"/>
      <w:r w:rsidRPr="00250FC2">
        <w:rPr>
          <w:sz w:val="24"/>
          <w:szCs w:val="24"/>
        </w:rPr>
        <w:t>. The second method builds a decision tree of specified depth. Variables are selected based on their total differentiating capabilities. This second method permits a degree of interaction between the variables.</w:t>
      </w:r>
    </w:p>
    <w:p w14:paraId="707F8625" w14:textId="5983FB59" w:rsidR="00250FC2" w:rsidRPr="008C64AC" w:rsidRDefault="008C4A44" w:rsidP="00250FC2">
      <w:pPr>
        <w:pStyle w:val="ListParagraph"/>
        <w:rPr>
          <w:sz w:val="24"/>
          <w:szCs w:val="24"/>
        </w:rPr>
      </w:pPr>
      <w:hyperlink r:id="rId14" w:history="1">
        <w:r w:rsidR="00250FC2" w:rsidRPr="008C64AC">
          <w:rPr>
            <w:rStyle w:val="Hyperlink"/>
            <w:sz w:val="24"/>
            <w:szCs w:val="24"/>
          </w:rPr>
          <w:t>https://www.youtube.com/watch?v=Cm0fDWHpbwg</w:t>
        </w:r>
      </w:hyperlink>
    </w:p>
    <w:p w14:paraId="65B75EC9" w14:textId="77777777" w:rsidR="008C64AC" w:rsidRPr="008C64AC" w:rsidRDefault="008C64AC" w:rsidP="008C64AC">
      <w:pPr>
        <w:jc w:val="both"/>
        <w:rPr>
          <w:rFonts w:ascii="Times New Roman" w:hAnsi="Times New Roman" w:cs="Times New Roman"/>
          <w:sz w:val="24"/>
          <w:szCs w:val="24"/>
        </w:rPr>
      </w:pPr>
      <w:r w:rsidRPr="008C64AC">
        <w:rPr>
          <w:rFonts w:ascii="Times New Roman" w:hAnsi="Times New Roman" w:cs="Times New Roman"/>
          <w:sz w:val="24"/>
          <w:szCs w:val="24"/>
        </w:rPr>
        <w:t>Since the measurement levels for all the variables is set as Interval, the results of Segment Profile plot is displayed as histogram. The blue shaded region represents with-in the segment distribution and the red outlined histogram represents the population distribution. The height of the histogram is scaled by the percentage of segment population. The output shows the relative difference between segment and population for all the segments from 1 to 6. Each segment shows profile plots, for all the four variables LEISURE, STRETCH, FASHION and ORIGINAL. The results of the node reveal that the four variables mark importance in generating all the segments except segment 3. Stretch the dungarees do not have importance in generating segment 3. Hence this segment might not be effective for the sales of stretch dungarees.</w:t>
      </w:r>
    </w:p>
    <w:p w14:paraId="7545D312" w14:textId="77777777" w:rsidR="00250FC2" w:rsidRPr="008C64AC" w:rsidRDefault="00250FC2" w:rsidP="00250FC2">
      <w:pPr>
        <w:pStyle w:val="ListParagraph"/>
        <w:rPr>
          <w:sz w:val="24"/>
          <w:szCs w:val="24"/>
        </w:rPr>
      </w:pPr>
    </w:p>
    <w:p w14:paraId="43BDF9BF" w14:textId="5362A842" w:rsidR="00250FC2" w:rsidRPr="008C64AC" w:rsidRDefault="00250FC2" w:rsidP="00250FC2">
      <w:pPr>
        <w:pStyle w:val="ListParagraph"/>
        <w:rPr>
          <w:sz w:val="24"/>
          <w:szCs w:val="24"/>
        </w:rPr>
      </w:pPr>
      <w:r w:rsidRPr="008C64AC">
        <w:rPr>
          <w:noProof/>
          <w:sz w:val="24"/>
          <w:szCs w:val="24"/>
        </w:rPr>
        <w:drawing>
          <wp:inline distT="0" distB="0" distL="0" distR="0" wp14:anchorId="0EBF262A" wp14:editId="52C1A529">
            <wp:extent cx="5997039" cy="2565400"/>
            <wp:effectExtent l="0" t="0" r="381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1136"/>
                    <a:stretch/>
                  </pic:blipFill>
                  <pic:spPr bwMode="auto">
                    <a:xfrm>
                      <a:off x="0" y="0"/>
                      <a:ext cx="6005949" cy="2569212"/>
                    </a:xfrm>
                    <a:prstGeom prst="rect">
                      <a:avLst/>
                    </a:prstGeom>
                    <a:ln>
                      <a:noFill/>
                    </a:ln>
                    <a:extLst>
                      <a:ext uri="{53640926-AAD7-44D8-BBD7-CCE9431645EC}">
                        <a14:shadowObscured xmlns:a14="http://schemas.microsoft.com/office/drawing/2010/main"/>
                      </a:ext>
                    </a:extLst>
                  </pic:spPr>
                </pic:pic>
              </a:graphicData>
            </a:graphic>
          </wp:inline>
        </w:drawing>
      </w:r>
    </w:p>
    <w:p w14:paraId="1D940793" w14:textId="08C50186" w:rsidR="00250FC2" w:rsidRPr="008C64AC" w:rsidRDefault="00250FC2" w:rsidP="00250FC2">
      <w:pPr>
        <w:pStyle w:val="ListParagraph"/>
        <w:rPr>
          <w:sz w:val="24"/>
          <w:szCs w:val="24"/>
        </w:rPr>
      </w:pPr>
      <w:r w:rsidRPr="008C64AC">
        <w:rPr>
          <w:noProof/>
          <w:sz w:val="24"/>
          <w:szCs w:val="24"/>
        </w:rPr>
        <w:lastRenderedPageBreak/>
        <w:drawing>
          <wp:inline distT="0" distB="0" distL="0" distR="0" wp14:anchorId="1815CD43" wp14:editId="3B7959C9">
            <wp:extent cx="5996940" cy="131544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4434"/>
                    <a:stretch/>
                  </pic:blipFill>
                  <pic:spPr bwMode="auto">
                    <a:xfrm>
                      <a:off x="0" y="0"/>
                      <a:ext cx="6049555" cy="1326981"/>
                    </a:xfrm>
                    <a:prstGeom prst="rect">
                      <a:avLst/>
                    </a:prstGeom>
                    <a:ln>
                      <a:noFill/>
                    </a:ln>
                    <a:extLst>
                      <a:ext uri="{53640926-AAD7-44D8-BBD7-CCE9431645EC}">
                        <a14:shadowObscured xmlns:a14="http://schemas.microsoft.com/office/drawing/2010/main"/>
                      </a:ext>
                    </a:extLst>
                  </pic:spPr>
                </pic:pic>
              </a:graphicData>
            </a:graphic>
          </wp:inline>
        </w:drawing>
      </w:r>
    </w:p>
    <w:p w14:paraId="08D820F7" w14:textId="77777777" w:rsidR="004703FF" w:rsidRPr="008C64AC" w:rsidRDefault="004703FF" w:rsidP="00250FC2">
      <w:pPr>
        <w:pStyle w:val="ListParagraph"/>
        <w:rPr>
          <w:sz w:val="24"/>
          <w:szCs w:val="24"/>
        </w:rPr>
      </w:pPr>
    </w:p>
    <w:p w14:paraId="54E42D05" w14:textId="47CEE7CE" w:rsidR="004703FF" w:rsidRPr="008C64AC" w:rsidRDefault="004703FF" w:rsidP="00250FC2">
      <w:pPr>
        <w:pStyle w:val="ListParagraph"/>
        <w:rPr>
          <w:sz w:val="24"/>
          <w:szCs w:val="24"/>
        </w:rPr>
      </w:pPr>
      <w:r w:rsidRPr="008C64AC">
        <w:rPr>
          <w:noProof/>
          <w:sz w:val="24"/>
          <w:szCs w:val="24"/>
        </w:rPr>
        <w:drawing>
          <wp:inline distT="0" distB="0" distL="0" distR="0" wp14:anchorId="2935FB01" wp14:editId="57855225">
            <wp:extent cx="5748571" cy="2129100"/>
            <wp:effectExtent l="0" t="0" r="508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889" b="25267"/>
                    <a:stretch/>
                  </pic:blipFill>
                  <pic:spPr bwMode="auto">
                    <a:xfrm>
                      <a:off x="0" y="0"/>
                      <a:ext cx="5769953" cy="2137019"/>
                    </a:xfrm>
                    <a:prstGeom prst="rect">
                      <a:avLst/>
                    </a:prstGeom>
                    <a:ln>
                      <a:noFill/>
                    </a:ln>
                    <a:extLst>
                      <a:ext uri="{53640926-AAD7-44D8-BBD7-CCE9431645EC}">
                        <a14:shadowObscured xmlns:a14="http://schemas.microsoft.com/office/drawing/2010/main"/>
                      </a:ext>
                    </a:extLst>
                  </pic:spPr>
                </pic:pic>
              </a:graphicData>
            </a:graphic>
          </wp:inline>
        </w:drawing>
      </w:r>
    </w:p>
    <w:p w14:paraId="0D34DC6B" w14:textId="0BED7911" w:rsidR="00250FC2" w:rsidRPr="008C64AC" w:rsidRDefault="004703FF" w:rsidP="00C76D62">
      <w:pPr>
        <w:pStyle w:val="ListParagraph"/>
        <w:rPr>
          <w:sz w:val="24"/>
          <w:szCs w:val="24"/>
        </w:rPr>
      </w:pPr>
      <w:r w:rsidRPr="008C64AC">
        <w:rPr>
          <w:noProof/>
          <w:sz w:val="24"/>
          <w:szCs w:val="24"/>
        </w:rPr>
        <w:drawing>
          <wp:inline distT="0" distB="0" distL="0" distR="0" wp14:anchorId="0C169894" wp14:editId="6DC2C8A5">
            <wp:extent cx="5748020" cy="1977356"/>
            <wp:effectExtent l="0" t="0" r="508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3445" b="5399"/>
                    <a:stretch/>
                  </pic:blipFill>
                  <pic:spPr bwMode="auto">
                    <a:xfrm>
                      <a:off x="0" y="0"/>
                      <a:ext cx="5802009" cy="1995929"/>
                    </a:xfrm>
                    <a:prstGeom prst="rect">
                      <a:avLst/>
                    </a:prstGeom>
                    <a:ln>
                      <a:noFill/>
                    </a:ln>
                    <a:extLst>
                      <a:ext uri="{53640926-AAD7-44D8-BBD7-CCE9431645EC}">
                        <a14:shadowObscured xmlns:a14="http://schemas.microsoft.com/office/drawing/2010/main"/>
                      </a:ext>
                    </a:extLst>
                  </pic:spPr>
                </pic:pic>
              </a:graphicData>
            </a:graphic>
          </wp:inline>
        </w:drawing>
      </w:r>
    </w:p>
    <w:p w14:paraId="1C49B1C1" w14:textId="05042AE0" w:rsidR="002E5FA2" w:rsidRPr="008C64AC" w:rsidRDefault="00043EFA" w:rsidP="00D44F37">
      <w:pPr>
        <w:jc w:val="center"/>
        <w:rPr>
          <w:sz w:val="24"/>
          <w:szCs w:val="24"/>
        </w:rPr>
      </w:pPr>
      <w:r w:rsidRPr="008C64AC">
        <w:rPr>
          <w:sz w:val="24"/>
          <w:szCs w:val="24"/>
        </w:rPr>
        <w:t>Variable Importance</w:t>
      </w:r>
    </w:p>
    <w:p w14:paraId="45F5AD83" w14:textId="3EB13733" w:rsidR="00043EFA" w:rsidRPr="008C64AC" w:rsidRDefault="00FD5ED1" w:rsidP="00D44F37">
      <w:pPr>
        <w:jc w:val="center"/>
        <w:rPr>
          <w:sz w:val="24"/>
          <w:szCs w:val="24"/>
        </w:rPr>
      </w:pPr>
      <w:r w:rsidRPr="008C64AC">
        <w:rPr>
          <w:noProof/>
          <w:sz w:val="24"/>
          <w:szCs w:val="24"/>
        </w:rPr>
        <w:drawing>
          <wp:inline distT="0" distB="0" distL="0" distR="0" wp14:anchorId="2F9F7E76" wp14:editId="767C4502">
            <wp:extent cx="3740150" cy="1521671"/>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61" t="9307" r="74617" b="73029"/>
                    <a:stretch/>
                  </pic:blipFill>
                  <pic:spPr bwMode="auto">
                    <a:xfrm>
                      <a:off x="0" y="0"/>
                      <a:ext cx="3771407" cy="1534388"/>
                    </a:xfrm>
                    <a:prstGeom prst="rect">
                      <a:avLst/>
                    </a:prstGeom>
                    <a:ln>
                      <a:noFill/>
                    </a:ln>
                    <a:extLst>
                      <a:ext uri="{53640926-AAD7-44D8-BBD7-CCE9431645EC}">
                        <a14:shadowObscured xmlns:a14="http://schemas.microsoft.com/office/drawing/2010/main"/>
                      </a:ext>
                    </a:extLst>
                  </pic:spPr>
                </pic:pic>
              </a:graphicData>
            </a:graphic>
          </wp:inline>
        </w:drawing>
      </w:r>
    </w:p>
    <w:p w14:paraId="03710B56" w14:textId="383A4101" w:rsidR="00470DC2" w:rsidRPr="008C64AC" w:rsidRDefault="00470DC2" w:rsidP="00D44F37">
      <w:pPr>
        <w:jc w:val="center"/>
        <w:rPr>
          <w:b/>
          <w:sz w:val="24"/>
          <w:szCs w:val="24"/>
        </w:rPr>
      </w:pPr>
      <w:r w:rsidRPr="008C64AC">
        <w:rPr>
          <w:b/>
          <w:sz w:val="24"/>
          <w:szCs w:val="24"/>
        </w:rPr>
        <w:t>Cluster Plots</w:t>
      </w:r>
    </w:p>
    <w:p w14:paraId="2DDCA6B8" w14:textId="2F37C6F4" w:rsidR="00470DC2" w:rsidRPr="008C64AC" w:rsidRDefault="00043EFA" w:rsidP="00D44F37">
      <w:pPr>
        <w:jc w:val="center"/>
        <w:rPr>
          <w:sz w:val="24"/>
          <w:szCs w:val="24"/>
        </w:rPr>
      </w:pPr>
      <w:r w:rsidRPr="008C64AC">
        <w:rPr>
          <w:sz w:val="24"/>
          <w:szCs w:val="24"/>
        </w:rPr>
        <w:t>Input Means Plot</w:t>
      </w:r>
    </w:p>
    <w:p w14:paraId="09D851E4" w14:textId="3EB98C2F" w:rsidR="00043EFA" w:rsidRDefault="00FD5ED1" w:rsidP="00D44F37">
      <w:pPr>
        <w:jc w:val="center"/>
        <w:rPr>
          <w:sz w:val="24"/>
          <w:szCs w:val="24"/>
        </w:rPr>
      </w:pPr>
      <w:r w:rsidRPr="008C64AC">
        <w:rPr>
          <w:noProof/>
          <w:sz w:val="24"/>
          <w:szCs w:val="24"/>
        </w:rPr>
        <w:lastRenderedPageBreak/>
        <w:drawing>
          <wp:inline distT="0" distB="0" distL="0" distR="0" wp14:anchorId="271214C4" wp14:editId="5624CEEA">
            <wp:extent cx="2332382" cy="2316623"/>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35" t="8927" r="67841" b="35232"/>
                    <a:stretch/>
                  </pic:blipFill>
                  <pic:spPr bwMode="auto">
                    <a:xfrm>
                      <a:off x="0" y="0"/>
                      <a:ext cx="2360982" cy="2345030"/>
                    </a:xfrm>
                    <a:prstGeom prst="rect">
                      <a:avLst/>
                    </a:prstGeom>
                    <a:ln>
                      <a:noFill/>
                    </a:ln>
                    <a:extLst>
                      <a:ext uri="{53640926-AAD7-44D8-BBD7-CCE9431645EC}">
                        <a14:shadowObscured xmlns:a14="http://schemas.microsoft.com/office/drawing/2010/main"/>
                      </a:ext>
                    </a:extLst>
                  </pic:spPr>
                </pic:pic>
              </a:graphicData>
            </a:graphic>
          </wp:inline>
        </w:drawing>
      </w:r>
    </w:p>
    <w:p w14:paraId="155B0209" w14:textId="77777777" w:rsidR="00305EA7" w:rsidRDefault="00305EA7" w:rsidP="00305EA7">
      <w:pPr>
        <w:pStyle w:val="Default"/>
        <w:rPr>
          <w:b/>
          <w:bCs/>
          <w:i/>
          <w:iCs/>
          <w:sz w:val="22"/>
          <w:szCs w:val="22"/>
        </w:rPr>
      </w:pPr>
      <w:r w:rsidRPr="009B3365">
        <w:rPr>
          <w:b/>
          <w:bCs/>
          <w:i/>
          <w:iCs/>
          <w:sz w:val="22"/>
          <w:szCs w:val="22"/>
        </w:rPr>
        <w:t>Examining the Clusters</w:t>
      </w:r>
    </w:p>
    <w:p w14:paraId="5F69D821" w14:textId="77777777" w:rsidR="00305EA7" w:rsidRPr="009B3365" w:rsidRDefault="00305EA7" w:rsidP="00305EA7">
      <w:pPr>
        <w:autoSpaceDE w:val="0"/>
        <w:autoSpaceDN w:val="0"/>
        <w:adjustRightInd w:val="0"/>
        <w:spacing w:after="0" w:line="240" w:lineRule="auto"/>
        <w:rPr>
          <w:rFonts w:ascii="Times New Roman" w:hAnsi="Times New Roman" w:cs="Times New Roman"/>
          <w:color w:val="000000"/>
          <w:sz w:val="24"/>
          <w:szCs w:val="24"/>
        </w:rPr>
      </w:pPr>
    </w:p>
    <w:p w14:paraId="7A95410D" w14:textId="77777777" w:rsidR="00305EA7" w:rsidRDefault="00305EA7" w:rsidP="00305EA7">
      <w:pPr>
        <w:autoSpaceDE w:val="0"/>
        <w:autoSpaceDN w:val="0"/>
        <w:adjustRightInd w:val="0"/>
        <w:spacing w:after="0" w:line="240" w:lineRule="auto"/>
        <w:rPr>
          <w:rFonts w:ascii="Times New Roman" w:hAnsi="Times New Roman" w:cs="Times New Roman"/>
          <w:color w:val="000000"/>
          <w:sz w:val="20"/>
          <w:szCs w:val="20"/>
        </w:rPr>
      </w:pPr>
      <w:r w:rsidRPr="009B3365">
        <w:rPr>
          <w:rFonts w:ascii="Times New Roman" w:hAnsi="Times New Roman" w:cs="Times New Roman"/>
          <w:color w:val="000000"/>
          <w:sz w:val="20"/>
          <w:szCs w:val="20"/>
        </w:rPr>
        <w:t xml:space="preserve">Select the </w:t>
      </w:r>
      <w:r w:rsidRPr="009B3365">
        <w:rPr>
          <w:rFonts w:ascii="Times New Roman" w:hAnsi="Times New Roman" w:cs="Times New Roman"/>
          <w:b/>
          <w:bCs/>
          <w:color w:val="000000"/>
          <w:sz w:val="20"/>
          <w:szCs w:val="20"/>
        </w:rPr>
        <w:t xml:space="preserve">Cluster </w:t>
      </w:r>
      <w:r w:rsidRPr="009B3365">
        <w:rPr>
          <w:rFonts w:ascii="Times New Roman" w:hAnsi="Times New Roman" w:cs="Times New Roman"/>
          <w:color w:val="000000"/>
          <w:sz w:val="20"/>
          <w:szCs w:val="20"/>
        </w:rPr>
        <w:t xml:space="preserve">node in your process flow diagram. Click the ellipsis button next to the </w:t>
      </w:r>
      <w:r w:rsidRPr="009B3365">
        <w:rPr>
          <w:rFonts w:ascii="Times New Roman" w:hAnsi="Times New Roman" w:cs="Times New Roman"/>
          <w:b/>
          <w:bCs/>
          <w:color w:val="000000"/>
          <w:sz w:val="20"/>
          <w:szCs w:val="20"/>
        </w:rPr>
        <w:t xml:space="preserve">Exported Data </w:t>
      </w:r>
      <w:r w:rsidRPr="009B3365">
        <w:rPr>
          <w:rFonts w:ascii="Times New Roman" w:hAnsi="Times New Roman" w:cs="Times New Roman"/>
          <w:color w:val="000000"/>
          <w:sz w:val="20"/>
          <w:szCs w:val="20"/>
        </w:rPr>
        <w:t xml:space="preserve">property. The Exported Data — Cluster window appears. Click </w:t>
      </w:r>
      <w:r w:rsidRPr="009B3365">
        <w:rPr>
          <w:rFonts w:ascii="Times New Roman" w:hAnsi="Times New Roman" w:cs="Times New Roman"/>
          <w:b/>
          <w:bCs/>
          <w:color w:val="000000"/>
          <w:sz w:val="20"/>
          <w:szCs w:val="20"/>
        </w:rPr>
        <w:t xml:space="preserve">TRAIN </w:t>
      </w:r>
      <w:r w:rsidRPr="009B3365">
        <w:rPr>
          <w:rFonts w:ascii="Times New Roman" w:hAnsi="Times New Roman" w:cs="Times New Roman"/>
          <w:color w:val="000000"/>
          <w:sz w:val="20"/>
          <w:szCs w:val="20"/>
        </w:rPr>
        <w:t xml:space="preserve">and click </w:t>
      </w:r>
      <w:r w:rsidRPr="009B3365">
        <w:rPr>
          <w:rFonts w:ascii="Times New Roman" w:hAnsi="Times New Roman" w:cs="Times New Roman"/>
          <w:b/>
          <w:bCs/>
          <w:color w:val="000000"/>
          <w:sz w:val="20"/>
          <w:szCs w:val="20"/>
        </w:rPr>
        <w:t>Explore</w:t>
      </w:r>
      <w:r w:rsidRPr="009B3365">
        <w:rPr>
          <w:rFonts w:ascii="Times New Roman" w:hAnsi="Times New Roman" w:cs="Times New Roman"/>
          <w:color w:val="000000"/>
          <w:sz w:val="20"/>
          <w:szCs w:val="20"/>
        </w:rPr>
        <w:t>.</w:t>
      </w:r>
    </w:p>
    <w:p w14:paraId="4AED9279" w14:textId="77777777" w:rsidR="00305EA7" w:rsidRPr="009B3365" w:rsidRDefault="00305EA7" w:rsidP="00305EA7">
      <w:pPr>
        <w:autoSpaceDE w:val="0"/>
        <w:autoSpaceDN w:val="0"/>
        <w:adjustRightInd w:val="0"/>
        <w:spacing w:after="0" w:line="240" w:lineRule="auto"/>
        <w:rPr>
          <w:rFonts w:ascii="Times New Roman" w:hAnsi="Times New Roman" w:cs="Times New Roman"/>
          <w:color w:val="000000"/>
          <w:sz w:val="20"/>
          <w:szCs w:val="20"/>
        </w:rPr>
      </w:pPr>
    </w:p>
    <w:p w14:paraId="17190473" w14:textId="77777777" w:rsidR="00305EA7" w:rsidRDefault="00305EA7" w:rsidP="00305EA7">
      <w:pPr>
        <w:pStyle w:val="Default"/>
        <w:rPr>
          <w:rFonts w:ascii="Times New Roman" w:hAnsi="Times New Roman" w:cs="Times New Roman"/>
          <w:sz w:val="20"/>
          <w:szCs w:val="20"/>
        </w:rPr>
      </w:pPr>
      <w:r w:rsidRPr="009B3365">
        <w:rPr>
          <w:rFonts w:ascii="Times New Roman" w:hAnsi="Times New Roman" w:cs="Times New Roman"/>
          <w:sz w:val="20"/>
          <w:szCs w:val="20"/>
        </w:rPr>
        <w:t xml:space="preserve">The </w:t>
      </w:r>
      <w:proofErr w:type="spellStart"/>
      <w:r w:rsidRPr="009B3365">
        <w:rPr>
          <w:rFonts w:ascii="Times New Roman" w:hAnsi="Times New Roman" w:cs="Times New Roman"/>
          <w:sz w:val="20"/>
          <w:szCs w:val="20"/>
        </w:rPr>
        <w:t>Clus_TRAIN</w:t>
      </w:r>
      <w:proofErr w:type="spellEnd"/>
      <w:r w:rsidRPr="009B3365">
        <w:rPr>
          <w:rFonts w:ascii="Times New Roman" w:hAnsi="Times New Roman" w:cs="Times New Roman"/>
          <w:sz w:val="20"/>
          <w:szCs w:val="20"/>
        </w:rPr>
        <w:t xml:space="preserve"> window contains the entire input data set and three additional columns that are appended to the end. Scroll to the right end of the window to locate the </w:t>
      </w:r>
      <w:r w:rsidRPr="009B3365">
        <w:rPr>
          <w:rFonts w:ascii="Times New Roman" w:hAnsi="Times New Roman" w:cs="Times New Roman"/>
          <w:b/>
          <w:bCs/>
          <w:sz w:val="20"/>
          <w:szCs w:val="20"/>
        </w:rPr>
        <w:t>Segment ID</w:t>
      </w:r>
      <w:r w:rsidRPr="009B3365">
        <w:rPr>
          <w:rFonts w:ascii="Times New Roman" w:hAnsi="Times New Roman" w:cs="Times New Roman"/>
          <w:sz w:val="20"/>
          <w:szCs w:val="20"/>
        </w:rPr>
        <w:t xml:space="preserve">, </w:t>
      </w:r>
      <w:r w:rsidRPr="009B3365">
        <w:rPr>
          <w:rFonts w:ascii="Times New Roman" w:hAnsi="Times New Roman" w:cs="Times New Roman"/>
          <w:b/>
          <w:bCs/>
          <w:sz w:val="20"/>
          <w:szCs w:val="20"/>
        </w:rPr>
        <w:t>Distance</w:t>
      </w:r>
      <w:r w:rsidRPr="009B3365">
        <w:rPr>
          <w:rFonts w:ascii="Times New Roman" w:hAnsi="Times New Roman" w:cs="Times New Roman"/>
          <w:sz w:val="20"/>
          <w:szCs w:val="20"/>
        </w:rPr>
        <w:t xml:space="preserve">, and </w:t>
      </w:r>
      <w:r w:rsidRPr="009B3365">
        <w:rPr>
          <w:rFonts w:ascii="Times New Roman" w:hAnsi="Times New Roman" w:cs="Times New Roman"/>
          <w:b/>
          <w:bCs/>
          <w:sz w:val="20"/>
          <w:szCs w:val="20"/>
        </w:rPr>
        <w:t xml:space="preserve">Segment Description </w:t>
      </w:r>
      <w:r w:rsidRPr="009B3365">
        <w:rPr>
          <w:rFonts w:ascii="Times New Roman" w:hAnsi="Times New Roman" w:cs="Times New Roman"/>
          <w:sz w:val="20"/>
          <w:szCs w:val="20"/>
        </w:rPr>
        <w:t xml:space="preserve">columns. The </w:t>
      </w:r>
      <w:r w:rsidRPr="009B3365">
        <w:rPr>
          <w:rFonts w:ascii="Times New Roman" w:hAnsi="Times New Roman" w:cs="Times New Roman"/>
          <w:b/>
          <w:bCs/>
          <w:sz w:val="20"/>
          <w:szCs w:val="20"/>
        </w:rPr>
        <w:t xml:space="preserve">Segment ID </w:t>
      </w:r>
      <w:r w:rsidRPr="009B3365">
        <w:rPr>
          <w:rFonts w:ascii="Times New Roman" w:hAnsi="Times New Roman" w:cs="Times New Roman"/>
          <w:sz w:val="20"/>
          <w:szCs w:val="20"/>
        </w:rPr>
        <w:t xml:space="preserve">and </w:t>
      </w:r>
      <w:r w:rsidRPr="009B3365">
        <w:rPr>
          <w:rFonts w:ascii="Times New Roman" w:hAnsi="Times New Roman" w:cs="Times New Roman"/>
          <w:b/>
          <w:bCs/>
          <w:sz w:val="20"/>
          <w:szCs w:val="20"/>
        </w:rPr>
        <w:t xml:space="preserve">Segment Description </w:t>
      </w:r>
      <w:r w:rsidRPr="009B3365">
        <w:rPr>
          <w:rFonts w:ascii="Times New Roman" w:hAnsi="Times New Roman" w:cs="Times New Roman"/>
          <w:sz w:val="20"/>
          <w:szCs w:val="20"/>
        </w:rPr>
        <w:t>columns display what cluster each observation belongs to.</w:t>
      </w:r>
    </w:p>
    <w:p w14:paraId="35CC771C" w14:textId="77777777" w:rsidR="00305EA7" w:rsidRDefault="00305EA7" w:rsidP="00305EA7">
      <w:pPr>
        <w:pStyle w:val="Default"/>
        <w:rPr>
          <w:rFonts w:ascii="Times New Roman" w:hAnsi="Times New Roman" w:cs="Times New Roman"/>
          <w:sz w:val="20"/>
          <w:szCs w:val="20"/>
        </w:rPr>
      </w:pPr>
    </w:p>
    <w:p w14:paraId="00024405" w14:textId="15987156" w:rsidR="00305EA7" w:rsidRDefault="00305EA7" w:rsidP="00305EA7">
      <w:pPr>
        <w:pStyle w:val="Default"/>
        <w:rPr>
          <w:rFonts w:ascii="Times New Roman" w:hAnsi="Times New Roman" w:cs="Times New Roman"/>
          <w:sz w:val="20"/>
          <w:szCs w:val="20"/>
        </w:rPr>
      </w:pPr>
      <w:r>
        <w:rPr>
          <w:noProof/>
        </w:rPr>
        <w:drawing>
          <wp:inline distT="0" distB="0" distL="0" distR="0" wp14:anchorId="1440B2B5" wp14:editId="4DA55D49">
            <wp:extent cx="3551583" cy="3521326"/>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6092" t="55996" r="31971" b="5338"/>
                    <a:stretch/>
                  </pic:blipFill>
                  <pic:spPr bwMode="auto">
                    <a:xfrm>
                      <a:off x="0" y="0"/>
                      <a:ext cx="3579973" cy="3549474"/>
                    </a:xfrm>
                    <a:prstGeom prst="rect">
                      <a:avLst/>
                    </a:prstGeom>
                    <a:ln>
                      <a:noFill/>
                    </a:ln>
                    <a:extLst>
                      <a:ext uri="{53640926-AAD7-44D8-BBD7-CCE9431645EC}">
                        <a14:shadowObscured xmlns:a14="http://schemas.microsoft.com/office/drawing/2010/main"/>
                      </a:ext>
                    </a:extLst>
                  </pic:spPr>
                </pic:pic>
              </a:graphicData>
            </a:graphic>
          </wp:inline>
        </w:drawing>
      </w:r>
    </w:p>
    <w:p w14:paraId="71F814EF" w14:textId="77777777" w:rsidR="00305EA7" w:rsidRPr="009B3365" w:rsidRDefault="00305EA7" w:rsidP="00305EA7">
      <w:pPr>
        <w:autoSpaceDE w:val="0"/>
        <w:autoSpaceDN w:val="0"/>
        <w:adjustRightInd w:val="0"/>
        <w:spacing w:after="0" w:line="240" w:lineRule="auto"/>
        <w:rPr>
          <w:rFonts w:ascii="Times New Roman" w:hAnsi="Times New Roman" w:cs="Times New Roman"/>
          <w:color w:val="000000"/>
          <w:sz w:val="24"/>
          <w:szCs w:val="24"/>
        </w:rPr>
      </w:pPr>
    </w:p>
    <w:p w14:paraId="5547F99A" w14:textId="77777777" w:rsidR="00305EA7" w:rsidRPr="009B3365" w:rsidRDefault="00305EA7" w:rsidP="00305EA7">
      <w:pPr>
        <w:autoSpaceDE w:val="0"/>
        <w:autoSpaceDN w:val="0"/>
        <w:adjustRightInd w:val="0"/>
        <w:spacing w:after="0" w:line="240" w:lineRule="auto"/>
        <w:rPr>
          <w:rFonts w:ascii="Times New Roman" w:hAnsi="Times New Roman" w:cs="Times New Roman"/>
          <w:color w:val="000000"/>
          <w:sz w:val="24"/>
          <w:szCs w:val="24"/>
        </w:rPr>
      </w:pPr>
    </w:p>
    <w:p w14:paraId="453F7C69" w14:textId="77777777" w:rsidR="00305EA7" w:rsidRPr="009B3365" w:rsidRDefault="00305EA7" w:rsidP="00305EA7">
      <w:pPr>
        <w:autoSpaceDE w:val="0"/>
        <w:autoSpaceDN w:val="0"/>
        <w:adjustRightInd w:val="0"/>
        <w:spacing w:after="0" w:line="240" w:lineRule="auto"/>
        <w:rPr>
          <w:rFonts w:ascii="Times New Roman" w:hAnsi="Times New Roman" w:cs="Times New Roman"/>
          <w:color w:val="000000"/>
          <w:sz w:val="20"/>
          <w:szCs w:val="20"/>
        </w:rPr>
      </w:pPr>
      <w:r w:rsidRPr="009B3365">
        <w:rPr>
          <w:rFonts w:ascii="Times New Roman" w:hAnsi="Times New Roman" w:cs="Times New Roman"/>
          <w:color w:val="000000"/>
          <w:sz w:val="20"/>
          <w:szCs w:val="20"/>
        </w:rPr>
        <w:t>Next, create a plot that compares the number of hits for each cluster.</w:t>
      </w:r>
    </w:p>
    <w:p w14:paraId="2F949E77" w14:textId="77777777" w:rsidR="00305EA7" w:rsidRPr="009B3365" w:rsidRDefault="00305EA7" w:rsidP="00305EA7">
      <w:pPr>
        <w:numPr>
          <w:ilvl w:val="0"/>
          <w:numId w:val="8"/>
        </w:numPr>
        <w:autoSpaceDE w:val="0"/>
        <w:autoSpaceDN w:val="0"/>
        <w:adjustRightInd w:val="0"/>
        <w:spacing w:after="69" w:line="240" w:lineRule="auto"/>
        <w:rPr>
          <w:rFonts w:ascii="Times New Roman" w:hAnsi="Times New Roman" w:cs="Times New Roman"/>
          <w:color w:val="000000"/>
          <w:sz w:val="20"/>
          <w:szCs w:val="20"/>
        </w:rPr>
      </w:pPr>
    </w:p>
    <w:p w14:paraId="738FF84B" w14:textId="77777777" w:rsidR="00305EA7" w:rsidRPr="009B3365" w:rsidRDefault="00305EA7" w:rsidP="00305EA7">
      <w:pPr>
        <w:autoSpaceDE w:val="0"/>
        <w:autoSpaceDN w:val="0"/>
        <w:adjustRightInd w:val="0"/>
        <w:spacing w:after="0" w:line="240" w:lineRule="auto"/>
        <w:rPr>
          <w:rFonts w:ascii="Times New Roman" w:hAnsi="Times New Roman" w:cs="Times New Roman"/>
          <w:color w:val="000000"/>
          <w:sz w:val="20"/>
          <w:szCs w:val="20"/>
        </w:rPr>
      </w:pPr>
      <w:r w:rsidRPr="009B3365">
        <w:rPr>
          <w:rFonts w:ascii="Times New Roman" w:hAnsi="Times New Roman" w:cs="Times New Roman"/>
          <w:color w:val="000000"/>
          <w:sz w:val="20"/>
          <w:szCs w:val="20"/>
        </w:rPr>
        <w:t xml:space="preserve">On the main menu, select </w:t>
      </w:r>
      <w:r w:rsidRPr="009B3365">
        <w:rPr>
          <w:rFonts w:ascii="Times New Roman" w:hAnsi="Times New Roman" w:cs="Times New Roman"/>
          <w:b/>
          <w:bCs/>
          <w:color w:val="000000"/>
          <w:sz w:val="20"/>
          <w:szCs w:val="20"/>
        </w:rPr>
        <w:t xml:space="preserve">Actions </w:t>
      </w:r>
      <w:bookmarkStart w:id="0" w:name="_Hlk31606292"/>
      <w:r w:rsidRPr="009B3365">
        <w:rPr>
          <w:rFonts w:ascii="Wingdings" w:hAnsi="Wingdings" w:cs="Wingdings"/>
          <w:color w:val="000000"/>
          <w:sz w:val="18"/>
          <w:szCs w:val="18"/>
        </w:rPr>
        <w:t></w:t>
      </w:r>
      <w:bookmarkEnd w:id="0"/>
      <w:r w:rsidRPr="009B3365">
        <w:rPr>
          <w:rFonts w:ascii="Wingdings" w:hAnsi="Wingdings" w:cs="Wingdings"/>
          <w:color w:val="000000"/>
          <w:sz w:val="18"/>
          <w:szCs w:val="18"/>
        </w:rPr>
        <w:t></w:t>
      </w:r>
      <w:r w:rsidRPr="009B3365">
        <w:rPr>
          <w:rFonts w:ascii="Times New Roman" w:hAnsi="Times New Roman" w:cs="Times New Roman"/>
          <w:b/>
          <w:bCs/>
          <w:color w:val="000000"/>
          <w:sz w:val="20"/>
          <w:szCs w:val="20"/>
        </w:rPr>
        <w:t>Plot</w:t>
      </w:r>
      <w:r w:rsidRPr="009B3365">
        <w:rPr>
          <w:rFonts w:ascii="Times New Roman" w:hAnsi="Times New Roman" w:cs="Times New Roman"/>
          <w:color w:val="000000"/>
          <w:sz w:val="20"/>
          <w:szCs w:val="20"/>
        </w:rPr>
        <w:t>.</w:t>
      </w:r>
    </w:p>
    <w:p w14:paraId="753556DE" w14:textId="77777777" w:rsidR="00305EA7" w:rsidRPr="009B3365" w:rsidRDefault="00305EA7" w:rsidP="00305EA7">
      <w:pPr>
        <w:autoSpaceDE w:val="0"/>
        <w:autoSpaceDN w:val="0"/>
        <w:adjustRightInd w:val="0"/>
        <w:spacing w:after="0" w:line="240" w:lineRule="auto"/>
        <w:rPr>
          <w:rFonts w:ascii="Times New Roman" w:hAnsi="Times New Roman" w:cs="Times New Roman"/>
          <w:color w:val="000000"/>
          <w:sz w:val="20"/>
          <w:szCs w:val="20"/>
        </w:rPr>
      </w:pPr>
    </w:p>
    <w:p w14:paraId="1A528C25" w14:textId="77777777" w:rsidR="00305EA7" w:rsidRPr="009B3365" w:rsidRDefault="00305EA7" w:rsidP="00305EA7">
      <w:pPr>
        <w:autoSpaceDE w:val="0"/>
        <w:autoSpaceDN w:val="0"/>
        <w:adjustRightInd w:val="0"/>
        <w:spacing w:after="0" w:line="240" w:lineRule="auto"/>
        <w:rPr>
          <w:rFonts w:ascii="Times New Roman" w:hAnsi="Times New Roman" w:cs="Times New Roman"/>
          <w:color w:val="000000"/>
          <w:sz w:val="20"/>
          <w:szCs w:val="20"/>
        </w:rPr>
      </w:pPr>
      <w:r w:rsidRPr="009B3365">
        <w:rPr>
          <w:rFonts w:ascii="Times New Roman" w:hAnsi="Times New Roman" w:cs="Times New Roman"/>
          <w:color w:val="000000"/>
          <w:sz w:val="20"/>
          <w:szCs w:val="20"/>
        </w:rPr>
        <w:t xml:space="preserve">In the Select a Chart Type window, click </w:t>
      </w:r>
      <w:r w:rsidRPr="009B3365">
        <w:rPr>
          <w:rFonts w:ascii="Times New Roman" w:hAnsi="Times New Roman" w:cs="Times New Roman"/>
          <w:b/>
          <w:bCs/>
          <w:color w:val="000000"/>
          <w:sz w:val="20"/>
          <w:szCs w:val="20"/>
        </w:rPr>
        <w:t>Box</w:t>
      </w:r>
      <w:r w:rsidRPr="009B3365">
        <w:rPr>
          <w:rFonts w:ascii="Times New Roman" w:hAnsi="Times New Roman" w:cs="Times New Roman"/>
          <w:color w:val="000000"/>
          <w:sz w:val="20"/>
          <w:szCs w:val="20"/>
        </w:rPr>
        <w:t xml:space="preserve">. Click </w:t>
      </w:r>
      <w:r w:rsidRPr="009B3365">
        <w:rPr>
          <w:rFonts w:ascii="Times New Roman" w:hAnsi="Times New Roman" w:cs="Times New Roman"/>
          <w:b/>
          <w:bCs/>
          <w:color w:val="000000"/>
          <w:sz w:val="20"/>
          <w:szCs w:val="20"/>
        </w:rPr>
        <w:t>Next</w:t>
      </w:r>
    </w:p>
    <w:p w14:paraId="6BD726E7" w14:textId="77777777" w:rsidR="00305EA7" w:rsidRPr="009B3365" w:rsidRDefault="00305EA7" w:rsidP="00305EA7">
      <w:pPr>
        <w:autoSpaceDE w:val="0"/>
        <w:autoSpaceDN w:val="0"/>
        <w:adjustRightInd w:val="0"/>
        <w:spacing w:after="0" w:line="240" w:lineRule="auto"/>
        <w:rPr>
          <w:rFonts w:ascii="Times New Roman" w:hAnsi="Times New Roman" w:cs="Times New Roman"/>
          <w:color w:val="000000"/>
          <w:sz w:val="20"/>
          <w:szCs w:val="20"/>
        </w:rPr>
      </w:pPr>
    </w:p>
    <w:p w14:paraId="37FC665A" w14:textId="673B8096" w:rsidR="00305EA7" w:rsidRPr="009B3365" w:rsidRDefault="00305EA7" w:rsidP="00305EA7">
      <w:pPr>
        <w:autoSpaceDE w:val="0"/>
        <w:autoSpaceDN w:val="0"/>
        <w:adjustRightInd w:val="0"/>
        <w:spacing w:after="0" w:line="240" w:lineRule="auto"/>
        <w:rPr>
          <w:rFonts w:ascii="Times New Roman" w:hAnsi="Times New Roman" w:cs="Times New Roman"/>
          <w:color w:val="000000"/>
          <w:sz w:val="20"/>
          <w:szCs w:val="20"/>
        </w:rPr>
      </w:pPr>
      <w:r w:rsidRPr="009B3365">
        <w:rPr>
          <w:rFonts w:ascii="Times New Roman" w:hAnsi="Times New Roman" w:cs="Times New Roman"/>
          <w:color w:val="000000"/>
          <w:sz w:val="20"/>
          <w:szCs w:val="20"/>
        </w:rPr>
        <w:t xml:space="preserve">In the Select Chart Roles window, find the _SEGMENT_LABEL_ variable. Set the </w:t>
      </w:r>
      <w:r w:rsidRPr="009B3365">
        <w:rPr>
          <w:rFonts w:ascii="Times New Roman" w:hAnsi="Times New Roman" w:cs="Times New Roman"/>
          <w:b/>
          <w:bCs/>
          <w:color w:val="000000"/>
          <w:sz w:val="20"/>
          <w:szCs w:val="20"/>
        </w:rPr>
        <w:t xml:space="preserve">Role </w:t>
      </w:r>
      <w:r w:rsidRPr="009B3365">
        <w:rPr>
          <w:rFonts w:ascii="Times New Roman" w:hAnsi="Times New Roman" w:cs="Times New Roman"/>
          <w:color w:val="000000"/>
          <w:sz w:val="20"/>
          <w:szCs w:val="20"/>
        </w:rPr>
        <w:t xml:space="preserve">for _SEGMENT_LABEL_ to </w:t>
      </w:r>
      <w:r w:rsidRPr="009B3365">
        <w:rPr>
          <w:rFonts w:ascii="Times New Roman" w:hAnsi="Times New Roman" w:cs="Times New Roman"/>
          <w:b/>
          <w:bCs/>
          <w:color w:val="000000"/>
          <w:sz w:val="20"/>
          <w:szCs w:val="20"/>
        </w:rPr>
        <w:t>X</w:t>
      </w:r>
      <w:r w:rsidRPr="009B3365">
        <w:rPr>
          <w:rFonts w:ascii="Times New Roman" w:hAnsi="Times New Roman" w:cs="Times New Roman"/>
          <w:color w:val="000000"/>
          <w:sz w:val="20"/>
          <w:szCs w:val="20"/>
        </w:rPr>
        <w:t xml:space="preserve">. Next, find the </w:t>
      </w:r>
      <w:r>
        <w:rPr>
          <w:rFonts w:ascii="Times New Roman" w:hAnsi="Times New Roman" w:cs="Times New Roman"/>
          <w:color w:val="000000"/>
          <w:sz w:val="20"/>
          <w:szCs w:val="20"/>
        </w:rPr>
        <w:t>FASHION</w:t>
      </w:r>
      <w:r w:rsidRPr="009B3365">
        <w:rPr>
          <w:rFonts w:ascii="Times New Roman" w:hAnsi="Times New Roman" w:cs="Times New Roman"/>
          <w:color w:val="000000"/>
          <w:sz w:val="20"/>
          <w:szCs w:val="20"/>
        </w:rPr>
        <w:t xml:space="preserve"> variable. Set the </w:t>
      </w:r>
      <w:r w:rsidRPr="009B3365">
        <w:rPr>
          <w:rFonts w:ascii="Times New Roman" w:hAnsi="Times New Roman" w:cs="Times New Roman"/>
          <w:b/>
          <w:bCs/>
          <w:color w:val="000000"/>
          <w:sz w:val="20"/>
          <w:szCs w:val="20"/>
        </w:rPr>
        <w:t xml:space="preserve">Role </w:t>
      </w:r>
      <w:r w:rsidRPr="009B3365">
        <w:rPr>
          <w:rFonts w:ascii="Times New Roman" w:hAnsi="Times New Roman" w:cs="Times New Roman"/>
          <w:color w:val="000000"/>
          <w:sz w:val="20"/>
          <w:szCs w:val="20"/>
        </w:rPr>
        <w:t xml:space="preserve">for </w:t>
      </w:r>
      <w:r>
        <w:rPr>
          <w:rFonts w:ascii="Times New Roman" w:hAnsi="Times New Roman" w:cs="Times New Roman"/>
          <w:color w:val="000000"/>
          <w:sz w:val="20"/>
          <w:szCs w:val="20"/>
        </w:rPr>
        <w:t>FASHION</w:t>
      </w:r>
      <w:r w:rsidRPr="009B3365">
        <w:rPr>
          <w:rFonts w:ascii="Times New Roman" w:hAnsi="Times New Roman" w:cs="Times New Roman"/>
          <w:color w:val="000000"/>
          <w:sz w:val="20"/>
          <w:szCs w:val="20"/>
        </w:rPr>
        <w:t xml:space="preserve"> to </w:t>
      </w:r>
      <w:r w:rsidRPr="009B3365">
        <w:rPr>
          <w:rFonts w:ascii="Times New Roman" w:hAnsi="Times New Roman" w:cs="Times New Roman"/>
          <w:b/>
          <w:bCs/>
          <w:color w:val="000000"/>
          <w:sz w:val="20"/>
          <w:szCs w:val="20"/>
        </w:rPr>
        <w:t>Y</w:t>
      </w:r>
      <w:r w:rsidRPr="009B3365">
        <w:rPr>
          <w:rFonts w:ascii="Times New Roman" w:hAnsi="Times New Roman" w:cs="Times New Roman"/>
          <w:color w:val="000000"/>
          <w:sz w:val="20"/>
          <w:szCs w:val="20"/>
        </w:rPr>
        <w:t xml:space="preserve">. Click </w:t>
      </w:r>
      <w:r w:rsidRPr="009B3365">
        <w:rPr>
          <w:rFonts w:ascii="Times New Roman" w:hAnsi="Times New Roman" w:cs="Times New Roman"/>
          <w:b/>
          <w:bCs/>
          <w:color w:val="000000"/>
          <w:sz w:val="20"/>
          <w:szCs w:val="20"/>
        </w:rPr>
        <w:t>Next</w:t>
      </w:r>
      <w:r w:rsidRPr="009B3365">
        <w:rPr>
          <w:rFonts w:ascii="Times New Roman" w:hAnsi="Times New Roman" w:cs="Times New Roman"/>
          <w:color w:val="000000"/>
          <w:sz w:val="20"/>
          <w:szCs w:val="20"/>
        </w:rPr>
        <w:t>.</w:t>
      </w:r>
    </w:p>
    <w:p w14:paraId="68EF5D0A" w14:textId="77777777" w:rsidR="00305EA7" w:rsidRPr="009B3365" w:rsidRDefault="00305EA7" w:rsidP="00305EA7">
      <w:pPr>
        <w:autoSpaceDE w:val="0"/>
        <w:autoSpaceDN w:val="0"/>
        <w:adjustRightInd w:val="0"/>
        <w:spacing w:after="0" w:line="240" w:lineRule="auto"/>
        <w:rPr>
          <w:rFonts w:ascii="Times New Roman" w:hAnsi="Times New Roman" w:cs="Times New Roman"/>
          <w:color w:val="000000"/>
          <w:sz w:val="20"/>
          <w:szCs w:val="20"/>
        </w:rPr>
      </w:pPr>
    </w:p>
    <w:p w14:paraId="41D13A60" w14:textId="77777777" w:rsidR="00305EA7" w:rsidRPr="009B3365" w:rsidRDefault="00305EA7" w:rsidP="00305EA7">
      <w:pPr>
        <w:autoSpaceDE w:val="0"/>
        <w:autoSpaceDN w:val="0"/>
        <w:adjustRightInd w:val="0"/>
        <w:spacing w:after="0" w:line="240" w:lineRule="auto"/>
        <w:rPr>
          <w:rFonts w:ascii="Times New Roman" w:hAnsi="Times New Roman" w:cs="Times New Roman"/>
          <w:color w:val="000000"/>
          <w:sz w:val="20"/>
          <w:szCs w:val="20"/>
        </w:rPr>
      </w:pPr>
      <w:r w:rsidRPr="009B3365">
        <w:rPr>
          <w:rFonts w:ascii="Times New Roman" w:hAnsi="Times New Roman" w:cs="Times New Roman"/>
          <w:color w:val="000000"/>
          <w:sz w:val="20"/>
          <w:szCs w:val="20"/>
        </w:rPr>
        <w:lastRenderedPageBreak/>
        <w:t xml:space="preserve">In the Data WHERE Clause window, click </w:t>
      </w:r>
      <w:r w:rsidRPr="009B3365">
        <w:rPr>
          <w:rFonts w:ascii="Times New Roman" w:hAnsi="Times New Roman" w:cs="Times New Roman"/>
          <w:b/>
          <w:bCs/>
          <w:color w:val="000000"/>
          <w:sz w:val="20"/>
          <w:szCs w:val="20"/>
        </w:rPr>
        <w:t>Next</w:t>
      </w:r>
      <w:r w:rsidRPr="009B3365">
        <w:rPr>
          <w:rFonts w:ascii="Times New Roman" w:hAnsi="Times New Roman" w:cs="Times New Roman"/>
          <w:color w:val="000000"/>
          <w:sz w:val="20"/>
          <w:szCs w:val="20"/>
        </w:rPr>
        <w:t>.</w:t>
      </w:r>
    </w:p>
    <w:p w14:paraId="12B94461" w14:textId="77777777" w:rsidR="00305EA7" w:rsidRPr="009B3365" w:rsidRDefault="00305EA7" w:rsidP="00305EA7">
      <w:pPr>
        <w:autoSpaceDE w:val="0"/>
        <w:autoSpaceDN w:val="0"/>
        <w:adjustRightInd w:val="0"/>
        <w:spacing w:after="0" w:line="240" w:lineRule="auto"/>
        <w:rPr>
          <w:rFonts w:ascii="Times New Roman" w:hAnsi="Times New Roman" w:cs="Times New Roman"/>
          <w:color w:val="000000"/>
          <w:sz w:val="20"/>
          <w:szCs w:val="20"/>
        </w:rPr>
      </w:pPr>
    </w:p>
    <w:p w14:paraId="6880E5FF" w14:textId="4964F532" w:rsidR="00305EA7" w:rsidRPr="009B3365" w:rsidRDefault="00305EA7" w:rsidP="00305EA7">
      <w:pPr>
        <w:autoSpaceDE w:val="0"/>
        <w:autoSpaceDN w:val="0"/>
        <w:adjustRightInd w:val="0"/>
        <w:spacing w:after="0" w:line="240" w:lineRule="auto"/>
        <w:rPr>
          <w:rFonts w:ascii="Times New Roman" w:hAnsi="Times New Roman" w:cs="Times New Roman"/>
          <w:color w:val="000000"/>
          <w:sz w:val="20"/>
          <w:szCs w:val="20"/>
        </w:rPr>
      </w:pPr>
      <w:r w:rsidRPr="009B3365">
        <w:rPr>
          <w:rFonts w:ascii="Times New Roman" w:hAnsi="Times New Roman" w:cs="Times New Roman"/>
          <w:color w:val="000000"/>
          <w:sz w:val="20"/>
          <w:szCs w:val="20"/>
        </w:rPr>
        <w:t xml:space="preserve">In the Chart Titles window, enter </w:t>
      </w:r>
      <w:r>
        <w:rPr>
          <w:rFonts w:ascii="Courier Std" w:hAnsi="Courier Std" w:cs="Courier Std"/>
          <w:b/>
          <w:bCs/>
          <w:color w:val="000000"/>
          <w:sz w:val="19"/>
          <w:szCs w:val="19"/>
        </w:rPr>
        <w:t>Fashion Plot</w:t>
      </w:r>
      <w:r w:rsidRPr="009B3365">
        <w:rPr>
          <w:rFonts w:ascii="Courier Std" w:hAnsi="Courier Std" w:cs="Courier Std"/>
          <w:b/>
          <w:bCs/>
          <w:color w:val="000000"/>
          <w:sz w:val="19"/>
          <w:szCs w:val="19"/>
        </w:rPr>
        <w:t xml:space="preserve"> </w:t>
      </w:r>
      <w:r w:rsidRPr="009B3365">
        <w:rPr>
          <w:rFonts w:ascii="Courier Std" w:hAnsi="Courier Std" w:cs="Courier Std"/>
          <w:color w:val="000000"/>
          <w:sz w:val="19"/>
          <w:szCs w:val="19"/>
        </w:rPr>
        <w:t xml:space="preserve">in the </w:t>
      </w:r>
      <w:r w:rsidRPr="009B3365">
        <w:rPr>
          <w:rFonts w:ascii="Times New Roman" w:hAnsi="Times New Roman" w:cs="Times New Roman"/>
          <w:b/>
          <w:bCs/>
          <w:color w:val="000000"/>
          <w:sz w:val="20"/>
          <w:szCs w:val="20"/>
        </w:rPr>
        <w:t xml:space="preserve">Title </w:t>
      </w:r>
      <w:r w:rsidRPr="009B3365">
        <w:rPr>
          <w:rFonts w:ascii="Times New Roman" w:hAnsi="Times New Roman" w:cs="Times New Roman"/>
          <w:color w:val="000000"/>
          <w:sz w:val="20"/>
          <w:szCs w:val="20"/>
        </w:rPr>
        <w:t xml:space="preserve">field. Leave the </w:t>
      </w:r>
      <w:r w:rsidRPr="009B3365">
        <w:rPr>
          <w:rFonts w:ascii="Times New Roman" w:hAnsi="Times New Roman" w:cs="Times New Roman"/>
          <w:b/>
          <w:bCs/>
          <w:color w:val="000000"/>
          <w:sz w:val="20"/>
          <w:szCs w:val="20"/>
        </w:rPr>
        <w:t xml:space="preserve">Footnote </w:t>
      </w:r>
      <w:r w:rsidRPr="009B3365">
        <w:rPr>
          <w:rFonts w:ascii="Times New Roman" w:hAnsi="Times New Roman" w:cs="Times New Roman"/>
          <w:color w:val="000000"/>
          <w:sz w:val="20"/>
          <w:szCs w:val="20"/>
        </w:rPr>
        <w:t xml:space="preserve">field blank. Enter </w:t>
      </w:r>
      <w:r w:rsidRPr="009B3365">
        <w:rPr>
          <w:rFonts w:ascii="Courier Std" w:hAnsi="Courier Std" w:cs="Courier Std"/>
          <w:b/>
          <w:bCs/>
          <w:color w:val="000000"/>
          <w:sz w:val="19"/>
          <w:szCs w:val="19"/>
        </w:rPr>
        <w:t xml:space="preserve">Segment </w:t>
      </w:r>
      <w:r w:rsidRPr="009B3365">
        <w:rPr>
          <w:rFonts w:ascii="Courier Std" w:hAnsi="Courier Std" w:cs="Courier Std"/>
          <w:color w:val="000000"/>
          <w:sz w:val="19"/>
          <w:szCs w:val="19"/>
        </w:rPr>
        <w:t xml:space="preserve">for the </w:t>
      </w:r>
      <w:r w:rsidRPr="009B3365">
        <w:rPr>
          <w:rFonts w:ascii="Times New Roman" w:hAnsi="Times New Roman" w:cs="Times New Roman"/>
          <w:b/>
          <w:bCs/>
          <w:color w:val="000000"/>
          <w:sz w:val="20"/>
          <w:szCs w:val="20"/>
        </w:rPr>
        <w:t>X Axis Label</w:t>
      </w:r>
      <w:r w:rsidRPr="009B3365">
        <w:rPr>
          <w:rFonts w:ascii="Times New Roman" w:hAnsi="Times New Roman" w:cs="Times New Roman"/>
          <w:color w:val="000000"/>
          <w:sz w:val="20"/>
          <w:szCs w:val="20"/>
        </w:rPr>
        <w:t xml:space="preserve">. Enter </w:t>
      </w:r>
      <w:r>
        <w:rPr>
          <w:rFonts w:ascii="Courier Std" w:hAnsi="Courier Std" w:cs="Courier Std"/>
          <w:b/>
          <w:bCs/>
          <w:color w:val="000000"/>
          <w:sz w:val="19"/>
          <w:szCs w:val="19"/>
        </w:rPr>
        <w:t>Fashion</w:t>
      </w:r>
      <w:r w:rsidRPr="009B3365">
        <w:rPr>
          <w:rFonts w:ascii="Courier Std" w:hAnsi="Courier Std" w:cs="Courier Std"/>
          <w:b/>
          <w:bCs/>
          <w:color w:val="000000"/>
          <w:sz w:val="19"/>
          <w:szCs w:val="19"/>
        </w:rPr>
        <w:t xml:space="preserve"> </w:t>
      </w:r>
      <w:r w:rsidRPr="009B3365">
        <w:rPr>
          <w:rFonts w:ascii="Courier Std" w:hAnsi="Courier Std" w:cs="Courier Std"/>
          <w:color w:val="000000"/>
          <w:sz w:val="19"/>
          <w:szCs w:val="19"/>
        </w:rPr>
        <w:t xml:space="preserve">for the </w:t>
      </w:r>
      <w:r w:rsidRPr="009B3365">
        <w:rPr>
          <w:rFonts w:ascii="Times New Roman" w:hAnsi="Times New Roman" w:cs="Times New Roman"/>
          <w:b/>
          <w:bCs/>
          <w:color w:val="000000"/>
          <w:sz w:val="20"/>
          <w:szCs w:val="20"/>
        </w:rPr>
        <w:t>Y Axis Label</w:t>
      </w:r>
      <w:r w:rsidRPr="009B3365">
        <w:rPr>
          <w:rFonts w:ascii="Times New Roman" w:hAnsi="Times New Roman" w:cs="Times New Roman"/>
          <w:color w:val="000000"/>
          <w:sz w:val="20"/>
          <w:szCs w:val="20"/>
        </w:rPr>
        <w:t xml:space="preserve">. Click </w:t>
      </w:r>
      <w:r w:rsidRPr="009B3365">
        <w:rPr>
          <w:rFonts w:ascii="Times New Roman" w:hAnsi="Times New Roman" w:cs="Times New Roman"/>
          <w:b/>
          <w:bCs/>
          <w:color w:val="000000"/>
          <w:sz w:val="20"/>
          <w:szCs w:val="20"/>
        </w:rPr>
        <w:t>Next</w:t>
      </w:r>
      <w:r w:rsidRPr="009B3365">
        <w:rPr>
          <w:rFonts w:ascii="Times New Roman" w:hAnsi="Times New Roman" w:cs="Times New Roman"/>
          <w:color w:val="000000"/>
          <w:sz w:val="20"/>
          <w:szCs w:val="20"/>
        </w:rPr>
        <w:t>.</w:t>
      </w:r>
    </w:p>
    <w:p w14:paraId="340460A6" w14:textId="77777777" w:rsidR="00305EA7" w:rsidRPr="009B3365" w:rsidRDefault="00305EA7" w:rsidP="00305EA7">
      <w:pPr>
        <w:autoSpaceDE w:val="0"/>
        <w:autoSpaceDN w:val="0"/>
        <w:adjustRightInd w:val="0"/>
        <w:spacing w:after="0" w:line="240" w:lineRule="auto"/>
        <w:rPr>
          <w:rFonts w:ascii="Times New Roman" w:hAnsi="Times New Roman" w:cs="Times New Roman"/>
          <w:color w:val="000000"/>
          <w:sz w:val="20"/>
          <w:szCs w:val="20"/>
        </w:rPr>
      </w:pPr>
    </w:p>
    <w:p w14:paraId="26FC8132" w14:textId="77777777" w:rsidR="00305EA7" w:rsidRDefault="00305EA7" w:rsidP="00305EA7">
      <w:pPr>
        <w:autoSpaceDE w:val="0"/>
        <w:autoSpaceDN w:val="0"/>
        <w:adjustRightInd w:val="0"/>
        <w:spacing w:after="0" w:line="240" w:lineRule="auto"/>
        <w:rPr>
          <w:rFonts w:ascii="Times New Roman" w:hAnsi="Times New Roman" w:cs="Times New Roman"/>
          <w:color w:val="000000"/>
          <w:sz w:val="20"/>
          <w:szCs w:val="20"/>
        </w:rPr>
      </w:pPr>
      <w:r w:rsidRPr="009B3365">
        <w:rPr>
          <w:rFonts w:ascii="Times New Roman" w:hAnsi="Times New Roman" w:cs="Times New Roman"/>
          <w:color w:val="000000"/>
          <w:sz w:val="20"/>
          <w:szCs w:val="20"/>
        </w:rPr>
        <w:t xml:space="preserve">In the Chart Legends window, click </w:t>
      </w:r>
      <w:r w:rsidRPr="009B3365">
        <w:rPr>
          <w:rFonts w:ascii="Times New Roman" w:hAnsi="Times New Roman" w:cs="Times New Roman"/>
          <w:b/>
          <w:bCs/>
          <w:color w:val="000000"/>
          <w:sz w:val="20"/>
          <w:szCs w:val="20"/>
        </w:rPr>
        <w:t>Finish</w:t>
      </w:r>
      <w:r w:rsidRPr="009B3365">
        <w:rPr>
          <w:rFonts w:ascii="Times New Roman" w:hAnsi="Times New Roman" w:cs="Times New Roman"/>
          <w:color w:val="000000"/>
          <w:sz w:val="20"/>
          <w:szCs w:val="20"/>
        </w:rPr>
        <w:t xml:space="preserve">. </w:t>
      </w:r>
    </w:p>
    <w:p w14:paraId="3FF51A2E" w14:textId="77777777" w:rsidR="00305EA7" w:rsidRDefault="00305EA7" w:rsidP="00305EA7">
      <w:pPr>
        <w:autoSpaceDE w:val="0"/>
        <w:autoSpaceDN w:val="0"/>
        <w:adjustRightInd w:val="0"/>
        <w:spacing w:after="0" w:line="240" w:lineRule="auto"/>
        <w:rPr>
          <w:rFonts w:ascii="Times New Roman" w:hAnsi="Times New Roman" w:cs="Times New Roman"/>
          <w:color w:val="000000"/>
          <w:sz w:val="20"/>
          <w:szCs w:val="20"/>
        </w:rPr>
      </w:pPr>
    </w:p>
    <w:p w14:paraId="6F43C149" w14:textId="77777777" w:rsidR="00305EA7" w:rsidRPr="008C64AC" w:rsidRDefault="00305EA7" w:rsidP="00305EA7">
      <w:pPr>
        <w:rPr>
          <w:sz w:val="24"/>
          <w:szCs w:val="24"/>
        </w:rPr>
      </w:pPr>
    </w:p>
    <w:p w14:paraId="6DD11270" w14:textId="7650EBF2" w:rsidR="00043EFA" w:rsidRPr="008C64AC" w:rsidRDefault="00043EFA" w:rsidP="00D44F37">
      <w:pPr>
        <w:jc w:val="center"/>
        <w:rPr>
          <w:sz w:val="24"/>
          <w:szCs w:val="24"/>
        </w:rPr>
      </w:pPr>
      <w:r w:rsidRPr="008C64AC">
        <w:rPr>
          <w:sz w:val="24"/>
          <w:szCs w:val="24"/>
        </w:rPr>
        <w:t>Box Plots</w:t>
      </w:r>
    </w:p>
    <w:p w14:paraId="19789DA6" w14:textId="0258D9F6" w:rsidR="00043EFA" w:rsidRPr="008C64AC" w:rsidRDefault="00FD5ED1" w:rsidP="00D44F37">
      <w:pPr>
        <w:jc w:val="center"/>
        <w:rPr>
          <w:sz w:val="24"/>
          <w:szCs w:val="24"/>
        </w:rPr>
      </w:pPr>
      <w:r w:rsidRPr="008C64AC">
        <w:rPr>
          <w:noProof/>
          <w:sz w:val="24"/>
          <w:szCs w:val="24"/>
        </w:rPr>
        <w:drawing>
          <wp:inline distT="0" distB="0" distL="0" distR="0" wp14:anchorId="25AE737B" wp14:editId="73B16714">
            <wp:extent cx="4483100" cy="217391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307" r="855" b="5223"/>
                    <a:stretch/>
                  </pic:blipFill>
                  <pic:spPr bwMode="auto">
                    <a:xfrm>
                      <a:off x="0" y="0"/>
                      <a:ext cx="4492528" cy="2178489"/>
                    </a:xfrm>
                    <a:prstGeom prst="rect">
                      <a:avLst/>
                    </a:prstGeom>
                    <a:ln>
                      <a:noFill/>
                    </a:ln>
                    <a:extLst>
                      <a:ext uri="{53640926-AAD7-44D8-BBD7-CCE9431645EC}">
                        <a14:shadowObscured xmlns:a14="http://schemas.microsoft.com/office/drawing/2010/main"/>
                      </a:ext>
                    </a:extLst>
                  </pic:spPr>
                </pic:pic>
              </a:graphicData>
            </a:graphic>
          </wp:inline>
        </w:drawing>
      </w:r>
    </w:p>
    <w:p w14:paraId="5DC6C397" w14:textId="0E303F9D" w:rsidR="00EE70EB" w:rsidRPr="008C64AC" w:rsidRDefault="00FD5ED1" w:rsidP="00D44F37">
      <w:pPr>
        <w:jc w:val="center"/>
        <w:rPr>
          <w:sz w:val="24"/>
          <w:szCs w:val="24"/>
        </w:rPr>
      </w:pPr>
      <w:r w:rsidRPr="008C64AC">
        <w:rPr>
          <w:noProof/>
          <w:sz w:val="24"/>
          <w:szCs w:val="24"/>
        </w:rPr>
        <w:drawing>
          <wp:inline distT="0" distB="0" distL="0" distR="0" wp14:anchorId="6C051198" wp14:editId="1AD06ED1">
            <wp:extent cx="4380207" cy="2105868"/>
            <wp:effectExtent l="0" t="0" r="190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307" b="5223"/>
                    <a:stretch/>
                  </pic:blipFill>
                  <pic:spPr bwMode="auto">
                    <a:xfrm>
                      <a:off x="0" y="0"/>
                      <a:ext cx="4437829" cy="2133571"/>
                    </a:xfrm>
                    <a:prstGeom prst="rect">
                      <a:avLst/>
                    </a:prstGeom>
                    <a:ln>
                      <a:noFill/>
                    </a:ln>
                    <a:extLst>
                      <a:ext uri="{53640926-AAD7-44D8-BBD7-CCE9431645EC}">
                        <a14:shadowObscured xmlns:a14="http://schemas.microsoft.com/office/drawing/2010/main"/>
                      </a:ext>
                    </a:extLst>
                  </pic:spPr>
                </pic:pic>
              </a:graphicData>
            </a:graphic>
          </wp:inline>
        </w:drawing>
      </w:r>
    </w:p>
    <w:p w14:paraId="0F5CA37A" w14:textId="62E55D9F" w:rsidR="00EE70EB" w:rsidRPr="008C64AC" w:rsidRDefault="00FD5ED1" w:rsidP="00D44F37">
      <w:pPr>
        <w:jc w:val="center"/>
        <w:rPr>
          <w:sz w:val="24"/>
          <w:szCs w:val="24"/>
        </w:rPr>
      </w:pPr>
      <w:r w:rsidRPr="008C64AC">
        <w:rPr>
          <w:noProof/>
          <w:sz w:val="24"/>
          <w:szCs w:val="24"/>
        </w:rPr>
        <w:drawing>
          <wp:inline distT="0" distB="0" distL="0" distR="0" wp14:anchorId="14457C13" wp14:editId="648F188A">
            <wp:extent cx="4453594" cy="2131635"/>
            <wp:effectExtent l="0" t="0" r="444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9687" b="5223"/>
                    <a:stretch/>
                  </pic:blipFill>
                  <pic:spPr bwMode="auto">
                    <a:xfrm>
                      <a:off x="0" y="0"/>
                      <a:ext cx="4487874" cy="2148042"/>
                    </a:xfrm>
                    <a:prstGeom prst="rect">
                      <a:avLst/>
                    </a:prstGeom>
                    <a:ln>
                      <a:noFill/>
                    </a:ln>
                    <a:extLst>
                      <a:ext uri="{53640926-AAD7-44D8-BBD7-CCE9431645EC}">
                        <a14:shadowObscured xmlns:a14="http://schemas.microsoft.com/office/drawing/2010/main"/>
                      </a:ext>
                    </a:extLst>
                  </pic:spPr>
                </pic:pic>
              </a:graphicData>
            </a:graphic>
          </wp:inline>
        </w:drawing>
      </w:r>
    </w:p>
    <w:p w14:paraId="3EBD4D03" w14:textId="524B6E29" w:rsidR="00EE70EB" w:rsidRPr="008C64AC" w:rsidRDefault="00FD5ED1" w:rsidP="00D44F37">
      <w:pPr>
        <w:jc w:val="center"/>
        <w:rPr>
          <w:sz w:val="24"/>
          <w:szCs w:val="24"/>
        </w:rPr>
      </w:pPr>
      <w:r w:rsidRPr="008C64AC">
        <w:rPr>
          <w:noProof/>
          <w:sz w:val="24"/>
          <w:szCs w:val="24"/>
        </w:rPr>
        <w:lastRenderedPageBreak/>
        <w:drawing>
          <wp:inline distT="0" distB="0" distL="0" distR="0" wp14:anchorId="100C7D03" wp14:editId="490A5107">
            <wp:extent cx="4355430" cy="208465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687" b="5223"/>
                    <a:stretch/>
                  </pic:blipFill>
                  <pic:spPr bwMode="auto">
                    <a:xfrm>
                      <a:off x="0" y="0"/>
                      <a:ext cx="4389073" cy="2100752"/>
                    </a:xfrm>
                    <a:prstGeom prst="rect">
                      <a:avLst/>
                    </a:prstGeom>
                    <a:ln>
                      <a:noFill/>
                    </a:ln>
                    <a:extLst>
                      <a:ext uri="{53640926-AAD7-44D8-BBD7-CCE9431645EC}">
                        <a14:shadowObscured xmlns:a14="http://schemas.microsoft.com/office/drawing/2010/main"/>
                      </a:ext>
                    </a:extLst>
                  </pic:spPr>
                </pic:pic>
              </a:graphicData>
            </a:graphic>
          </wp:inline>
        </w:drawing>
      </w:r>
    </w:p>
    <w:p w14:paraId="244949EB" w14:textId="481E4FAA" w:rsidR="00803093" w:rsidRPr="008C64AC" w:rsidRDefault="00803093" w:rsidP="00803093">
      <w:pPr>
        <w:pStyle w:val="ListParagraph"/>
        <w:ind w:left="0"/>
        <w:rPr>
          <w:sz w:val="24"/>
          <w:szCs w:val="24"/>
        </w:rPr>
      </w:pPr>
      <w:r w:rsidRPr="008C64AC">
        <w:rPr>
          <w:sz w:val="24"/>
          <w:szCs w:val="24"/>
        </w:rPr>
        <w:t>How does the number and quality of clusters compare to that previously obtained? There is a reasonable number and they depict logical clusters that will better portray the type of each product purchases.</w:t>
      </w:r>
    </w:p>
    <w:p w14:paraId="1B6F5703" w14:textId="0B6ECAE6" w:rsidR="00803093" w:rsidRPr="008C64AC" w:rsidRDefault="00803093" w:rsidP="00803093">
      <w:pPr>
        <w:rPr>
          <w:sz w:val="24"/>
          <w:szCs w:val="24"/>
        </w:rPr>
      </w:pPr>
      <w:r w:rsidRPr="008C64AC">
        <w:rPr>
          <w:sz w:val="24"/>
          <w:szCs w:val="24"/>
        </w:rPr>
        <w:t>Use the Segment Profile node to summarize the nature of the clusters. Box plots or description of each segment’s percentages</w:t>
      </w:r>
    </w:p>
    <w:p w14:paraId="32CE02AC" w14:textId="77777777" w:rsidR="00803093" w:rsidRPr="008C64AC" w:rsidRDefault="00803093" w:rsidP="00D44F37">
      <w:pPr>
        <w:jc w:val="center"/>
        <w:rPr>
          <w:sz w:val="24"/>
          <w:szCs w:val="24"/>
        </w:rPr>
      </w:pPr>
    </w:p>
    <w:p w14:paraId="36E98A8E" w14:textId="77777777" w:rsidR="00EE70EB" w:rsidRPr="008C64AC" w:rsidRDefault="00EE70EB" w:rsidP="00D44F37">
      <w:pPr>
        <w:jc w:val="center"/>
        <w:rPr>
          <w:sz w:val="24"/>
          <w:szCs w:val="24"/>
        </w:rPr>
      </w:pPr>
    </w:p>
    <w:p w14:paraId="0C6521E0" w14:textId="426EB272" w:rsidR="00940FFC" w:rsidRPr="008C64AC" w:rsidRDefault="00940FFC" w:rsidP="00940FFC">
      <w:pPr>
        <w:jc w:val="center"/>
        <w:rPr>
          <w:b/>
          <w:sz w:val="24"/>
          <w:szCs w:val="24"/>
        </w:rPr>
      </w:pPr>
      <w:r w:rsidRPr="008C64AC">
        <w:rPr>
          <w:b/>
          <w:sz w:val="24"/>
          <w:szCs w:val="24"/>
        </w:rPr>
        <w:t>Exercise Two</w:t>
      </w:r>
    </w:p>
    <w:p w14:paraId="71C1971A" w14:textId="77777777" w:rsidR="00F71247" w:rsidRDefault="00F71247" w:rsidP="00F71247">
      <w:r>
        <w:t xml:space="preserve">Financial data gathered on 21 firms in the pharmaceutical industry are available in the file </w:t>
      </w:r>
      <w:r w:rsidRPr="00FD0EF5">
        <w:rPr>
          <w:b/>
          <w:bCs/>
        </w:rPr>
        <w:t>Pharmaceuticals.xls.</w:t>
      </w:r>
    </w:p>
    <w:p w14:paraId="2ACEAD8B" w14:textId="77777777" w:rsidR="00F71247" w:rsidRDefault="00F71247" w:rsidP="00F71247">
      <w:r>
        <w:t>For each firm, the following variables are recorded.</w:t>
      </w:r>
    </w:p>
    <w:p w14:paraId="55E472F4" w14:textId="77777777" w:rsidR="00F71247" w:rsidRDefault="00F71247" w:rsidP="00F71247">
      <w:pPr>
        <w:pStyle w:val="ListParagraph"/>
        <w:numPr>
          <w:ilvl w:val="1"/>
          <w:numId w:val="6"/>
        </w:numPr>
        <w:ind w:left="720"/>
      </w:pPr>
      <w:r>
        <w:t>Market capitalization (in billions of dollars) (</w:t>
      </w:r>
      <w:proofErr w:type="spellStart"/>
      <w:r>
        <w:t>Mcap</w:t>
      </w:r>
      <w:proofErr w:type="spellEnd"/>
      <w:r>
        <w:t>)</w:t>
      </w:r>
    </w:p>
    <w:p w14:paraId="381AE317" w14:textId="77777777" w:rsidR="00F71247" w:rsidRDefault="00F71247" w:rsidP="00F71247">
      <w:pPr>
        <w:pStyle w:val="ListParagraph"/>
        <w:numPr>
          <w:ilvl w:val="1"/>
          <w:numId w:val="6"/>
        </w:numPr>
        <w:ind w:left="720"/>
      </w:pPr>
      <w:r>
        <w:t>Beta (Beta)</w:t>
      </w:r>
    </w:p>
    <w:p w14:paraId="7A86CB22" w14:textId="77777777" w:rsidR="00F71247" w:rsidRDefault="00F71247" w:rsidP="00F71247">
      <w:pPr>
        <w:pStyle w:val="ListParagraph"/>
        <w:numPr>
          <w:ilvl w:val="1"/>
          <w:numId w:val="6"/>
        </w:numPr>
        <w:ind w:left="720"/>
      </w:pPr>
      <w:r>
        <w:t>Price/earnings ratio (PER)</w:t>
      </w:r>
    </w:p>
    <w:p w14:paraId="202BD921" w14:textId="77777777" w:rsidR="00F71247" w:rsidRDefault="00F71247" w:rsidP="00F71247">
      <w:pPr>
        <w:pStyle w:val="ListParagraph"/>
        <w:numPr>
          <w:ilvl w:val="1"/>
          <w:numId w:val="6"/>
        </w:numPr>
        <w:ind w:left="720"/>
      </w:pPr>
      <w:r>
        <w:t>Return on equity (ROE)</w:t>
      </w:r>
    </w:p>
    <w:p w14:paraId="4D35918B" w14:textId="77777777" w:rsidR="00F71247" w:rsidRDefault="00F71247" w:rsidP="00F71247">
      <w:pPr>
        <w:pStyle w:val="ListParagraph"/>
        <w:numPr>
          <w:ilvl w:val="1"/>
          <w:numId w:val="6"/>
        </w:numPr>
        <w:ind w:left="720"/>
      </w:pPr>
      <w:r>
        <w:t>Return on assets (ROA)</w:t>
      </w:r>
    </w:p>
    <w:p w14:paraId="1B1D5113" w14:textId="77777777" w:rsidR="00F71247" w:rsidRDefault="00F71247" w:rsidP="00F71247">
      <w:pPr>
        <w:pStyle w:val="ListParagraph"/>
        <w:numPr>
          <w:ilvl w:val="1"/>
          <w:numId w:val="6"/>
        </w:numPr>
        <w:ind w:left="720"/>
      </w:pPr>
      <w:r>
        <w:t>Asset turnover (AT)</w:t>
      </w:r>
    </w:p>
    <w:p w14:paraId="4EBBF5A2" w14:textId="77777777" w:rsidR="00F71247" w:rsidRDefault="00F71247" w:rsidP="00F71247">
      <w:pPr>
        <w:pStyle w:val="ListParagraph"/>
        <w:numPr>
          <w:ilvl w:val="1"/>
          <w:numId w:val="6"/>
        </w:numPr>
        <w:ind w:left="720"/>
      </w:pPr>
      <w:r>
        <w:t>Leverage (Leverage)</w:t>
      </w:r>
    </w:p>
    <w:p w14:paraId="1BCB1661" w14:textId="77777777" w:rsidR="00F71247" w:rsidRDefault="00F71247" w:rsidP="00F71247">
      <w:pPr>
        <w:pStyle w:val="ListParagraph"/>
        <w:numPr>
          <w:ilvl w:val="1"/>
          <w:numId w:val="6"/>
        </w:numPr>
        <w:ind w:left="720"/>
      </w:pPr>
      <w:r>
        <w:t>Estimated revenue growth (ERG)</w:t>
      </w:r>
    </w:p>
    <w:p w14:paraId="59264880" w14:textId="77777777" w:rsidR="00F71247" w:rsidRDefault="00F71247" w:rsidP="00F71247">
      <w:pPr>
        <w:pStyle w:val="ListParagraph"/>
        <w:numPr>
          <w:ilvl w:val="1"/>
          <w:numId w:val="6"/>
        </w:numPr>
        <w:ind w:left="720"/>
      </w:pPr>
      <w:r>
        <w:t>Net profit margin (NPM)</w:t>
      </w:r>
    </w:p>
    <w:p w14:paraId="2CB8385C" w14:textId="77777777" w:rsidR="00F71247" w:rsidRDefault="00F71247" w:rsidP="00F71247">
      <w:pPr>
        <w:pStyle w:val="ListParagraph"/>
        <w:numPr>
          <w:ilvl w:val="1"/>
          <w:numId w:val="6"/>
        </w:numPr>
        <w:ind w:left="720"/>
      </w:pPr>
      <w:r>
        <w:t>Median recommendations (across major brokerages) (</w:t>
      </w:r>
      <w:proofErr w:type="spellStart"/>
      <w:r>
        <w:t>MRec</w:t>
      </w:r>
      <w:proofErr w:type="spellEnd"/>
      <w:r>
        <w:t>)</w:t>
      </w:r>
    </w:p>
    <w:p w14:paraId="3256DD71" w14:textId="77777777" w:rsidR="00F71247" w:rsidRDefault="00F71247" w:rsidP="00F71247">
      <w:pPr>
        <w:pStyle w:val="ListParagraph"/>
        <w:numPr>
          <w:ilvl w:val="1"/>
          <w:numId w:val="6"/>
        </w:numPr>
        <w:ind w:left="720"/>
      </w:pPr>
      <w:r>
        <w:t>Location of firms headquarters (Location)</w:t>
      </w:r>
    </w:p>
    <w:p w14:paraId="4979FE7C" w14:textId="77777777" w:rsidR="00F71247" w:rsidRDefault="00F71247" w:rsidP="00F71247">
      <w:pPr>
        <w:pStyle w:val="ListParagraph"/>
        <w:numPr>
          <w:ilvl w:val="1"/>
          <w:numId w:val="6"/>
        </w:numPr>
        <w:ind w:left="720"/>
      </w:pPr>
      <w:r>
        <w:t>Stock exchange on which the firm is listed (Exchange)</w:t>
      </w:r>
    </w:p>
    <w:p w14:paraId="6824AAFE" w14:textId="77777777" w:rsidR="00F71247" w:rsidRDefault="00F71247" w:rsidP="00F71247">
      <w:r>
        <w:t>Use cluster analysis to explore and analyze the given dataset as follows (you need to use the File Import node as explained in Homework 1)</w:t>
      </w:r>
    </w:p>
    <w:p w14:paraId="61C0CB35" w14:textId="77777777" w:rsidR="00F71247" w:rsidRDefault="00F71247" w:rsidP="00F71247">
      <w:pPr>
        <w:pStyle w:val="ListParagraph"/>
        <w:numPr>
          <w:ilvl w:val="0"/>
          <w:numId w:val="5"/>
        </w:numPr>
      </w:pPr>
      <w:r>
        <w:t>Use only the quantitative variables (1-9) to cluster the 21 firms.  Use the default settings in SAS Enterprise Miner.</w:t>
      </w:r>
    </w:p>
    <w:p w14:paraId="3C40908A" w14:textId="77777777" w:rsidR="00F71247" w:rsidRDefault="00F71247" w:rsidP="00F71247">
      <w:pPr>
        <w:pStyle w:val="ListParagraph"/>
        <w:numPr>
          <w:ilvl w:val="0"/>
          <w:numId w:val="5"/>
        </w:numPr>
      </w:pPr>
      <w:r>
        <w:t>Interpret the clusters with respect to the quantitative variables that were used in forming the clusters.</w:t>
      </w:r>
    </w:p>
    <w:p w14:paraId="13F5C146" w14:textId="77777777" w:rsidR="00F71247" w:rsidRDefault="00F71247" w:rsidP="00F71247">
      <w:pPr>
        <w:pStyle w:val="ListParagraph"/>
      </w:pPr>
    </w:p>
    <w:p w14:paraId="56044450" w14:textId="77777777" w:rsidR="00F71247" w:rsidRDefault="00F71247" w:rsidP="00F71247">
      <w:pPr>
        <w:pStyle w:val="ListParagraph"/>
        <w:numPr>
          <w:ilvl w:val="0"/>
          <w:numId w:val="5"/>
        </w:numPr>
      </w:pPr>
      <w:r>
        <w:t>Is there a pattern in the clusters with respect to the qualitative variables (10-12) (those not used in forming the clusters)?</w:t>
      </w:r>
    </w:p>
    <w:p w14:paraId="7CBD9F81" w14:textId="77777777" w:rsidR="00F71247" w:rsidRDefault="00F71247" w:rsidP="00F71247">
      <w:pPr>
        <w:pStyle w:val="ListParagraph"/>
      </w:pPr>
    </w:p>
    <w:p w14:paraId="119D0E07" w14:textId="77777777" w:rsidR="00F71247" w:rsidRDefault="00F71247" w:rsidP="00F71247">
      <w:pPr>
        <w:pStyle w:val="ListParagraph"/>
        <w:numPr>
          <w:ilvl w:val="0"/>
          <w:numId w:val="5"/>
        </w:numPr>
      </w:pPr>
      <w:r>
        <w:t>Provide an appropriate name for each cluster using any or all of the variables in the dataset.  Don’t describe the cluster, name it.</w:t>
      </w:r>
    </w:p>
    <w:p w14:paraId="512FE740" w14:textId="77777777" w:rsidR="00F71247" w:rsidRDefault="00F71247" w:rsidP="00F71247">
      <w:pPr>
        <w:pStyle w:val="ListParagraph"/>
      </w:pPr>
    </w:p>
    <w:p w14:paraId="2894BD94" w14:textId="5AF0E558" w:rsidR="00EE70EB" w:rsidRPr="00F71247" w:rsidRDefault="00F71247" w:rsidP="00F71247">
      <w:pPr>
        <w:pStyle w:val="ListParagraph"/>
        <w:numPr>
          <w:ilvl w:val="0"/>
          <w:numId w:val="5"/>
        </w:numPr>
      </w:pPr>
      <w:r>
        <w:t>Do the clusters formed seem reasonable?  Try different numbers of clusters and examine the results.  Feel free to experiment with other criteria as needed.  Explain the reasons for your selections, and identify the best clustering in your opinion (justify).</w:t>
      </w:r>
    </w:p>
    <w:p w14:paraId="4717306E" w14:textId="744BA38E" w:rsidR="0072310B" w:rsidRPr="008C64AC" w:rsidRDefault="00C124EB">
      <w:pPr>
        <w:rPr>
          <w:sz w:val="24"/>
          <w:szCs w:val="24"/>
        </w:rPr>
      </w:pPr>
      <w:r>
        <w:rPr>
          <w:noProof/>
        </w:rPr>
        <w:drawing>
          <wp:inline distT="0" distB="0" distL="0" distR="0" wp14:anchorId="14CE671D" wp14:editId="30137633">
            <wp:extent cx="5059614" cy="2285420"/>
            <wp:effectExtent l="0" t="0" r="825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297" t="9308" r="40168" b="56536"/>
                    <a:stretch/>
                  </pic:blipFill>
                  <pic:spPr bwMode="auto">
                    <a:xfrm>
                      <a:off x="0" y="0"/>
                      <a:ext cx="5099188" cy="2303296"/>
                    </a:xfrm>
                    <a:prstGeom prst="rect">
                      <a:avLst/>
                    </a:prstGeom>
                    <a:ln>
                      <a:noFill/>
                    </a:ln>
                    <a:extLst>
                      <a:ext uri="{53640926-AAD7-44D8-BBD7-CCE9431645EC}">
                        <a14:shadowObscured xmlns:a14="http://schemas.microsoft.com/office/drawing/2010/main"/>
                      </a:ext>
                    </a:extLst>
                  </pic:spPr>
                </pic:pic>
              </a:graphicData>
            </a:graphic>
          </wp:inline>
        </w:drawing>
      </w:r>
    </w:p>
    <w:p w14:paraId="0CD5BBA8" w14:textId="499655BF" w:rsidR="0072310B" w:rsidRPr="008C64AC" w:rsidRDefault="000C6DD3">
      <w:pPr>
        <w:rPr>
          <w:sz w:val="24"/>
          <w:szCs w:val="24"/>
        </w:rPr>
      </w:pPr>
      <w:r>
        <w:rPr>
          <w:noProof/>
        </w:rPr>
        <w:drawing>
          <wp:inline distT="0" distB="0" distL="0" distR="0" wp14:anchorId="27644BC4" wp14:editId="5D34FBF3">
            <wp:extent cx="6858000"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185"/>
                    <a:stretch/>
                  </pic:blipFill>
                  <pic:spPr bwMode="auto">
                    <a:xfrm>
                      <a:off x="0" y="0"/>
                      <a:ext cx="6858000" cy="3657600"/>
                    </a:xfrm>
                    <a:prstGeom prst="rect">
                      <a:avLst/>
                    </a:prstGeom>
                    <a:ln>
                      <a:noFill/>
                    </a:ln>
                    <a:extLst>
                      <a:ext uri="{53640926-AAD7-44D8-BBD7-CCE9431645EC}">
                        <a14:shadowObscured xmlns:a14="http://schemas.microsoft.com/office/drawing/2010/main"/>
                      </a:ext>
                    </a:extLst>
                  </pic:spPr>
                </pic:pic>
              </a:graphicData>
            </a:graphic>
          </wp:inline>
        </w:drawing>
      </w:r>
    </w:p>
    <w:p w14:paraId="13BFB15F" w14:textId="28F8279C" w:rsidR="0072310B" w:rsidRPr="008C64AC" w:rsidRDefault="000C6DD3">
      <w:pPr>
        <w:rPr>
          <w:sz w:val="24"/>
          <w:szCs w:val="24"/>
        </w:rPr>
      </w:pPr>
      <w:r>
        <w:rPr>
          <w:noProof/>
        </w:rPr>
        <w:drawing>
          <wp:inline distT="0" distB="0" distL="0" distR="0" wp14:anchorId="5314484A" wp14:editId="7DE90B2D">
            <wp:extent cx="6858000" cy="1459160"/>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932" r="47320" b="71142"/>
                    <a:stretch/>
                  </pic:blipFill>
                  <pic:spPr bwMode="auto">
                    <a:xfrm>
                      <a:off x="0" y="0"/>
                      <a:ext cx="6928273" cy="1474112"/>
                    </a:xfrm>
                    <a:prstGeom prst="rect">
                      <a:avLst/>
                    </a:prstGeom>
                    <a:ln>
                      <a:noFill/>
                    </a:ln>
                    <a:extLst>
                      <a:ext uri="{53640926-AAD7-44D8-BBD7-CCE9431645EC}">
                        <a14:shadowObscured xmlns:a14="http://schemas.microsoft.com/office/drawing/2010/main"/>
                      </a:ext>
                    </a:extLst>
                  </pic:spPr>
                </pic:pic>
              </a:graphicData>
            </a:graphic>
          </wp:inline>
        </w:drawing>
      </w:r>
    </w:p>
    <w:p w14:paraId="349CF681" w14:textId="77777777" w:rsidR="0072310B" w:rsidRPr="008C64AC" w:rsidRDefault="0072310B">
      <w:pPr>
        <w:rPr>
          <w:sz w:val="24"/>
          <w:szCs w:val="24"/>
        </w:rPr>
      </w:pPr>
    </w:p>
    <w:p w14:paraId="4E54EE74" w14:textId="0A24A807" w:rsidR="00EE70EB" w:rsidRPr="008C64AC" w:rsidRDefault="0072310B">
      <w:pPr>
        <w:rPr>
          <w:sz w:val="24"/>
          <w:szCs w:val="24"/>
        </w:rPr>
      </w:pPr>
      <w:r w:rsidRPr="008C64AC">
        <w:rPr>
          <w:noProof/>
          <w:sz w:val="24"/>
          <w:szCs w:val="24"/>
        </w:rPr>
        <w:lastRenderedPageBreak/>
        <w:drawing>
          <wp:inline distT="0" distB="0" distL="0" distR="0" wp14:anchorId="0BC70623" wp14:editId="2B51558D">
            <wp:extent cx="5846763" cy="1612900"/>
            <wp:effectExtent l="0" t="0" r="19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778" t="18601" r="58055" b="69547"/>
                    <a:stretch/>
                  </pic:blipFill>
                  <pic:spPr bwMode="auto">
                    <a:xfrm>
                      <a:off x="0" y="0"/>
                      <a:ext cx="5863582" cy="1617540"/>
                    </a:xfrm>
                    <a:prstGeom prst="rect">
                      <a:avLst/>
                    </a:prstGeom>
                    <a:ln>
                      <a:noFill/>
                    </a:ln>
                    <a:extLst>
                      <a:ext uri="{53640926-AAD7-44D8-BBD7-CCE9431645EC}">
                        <a14:shadowObscured xmlns:a14="http://schemas.microsoft.com/office/drawing/2010/main"/>
                      </a:ext>
                    </a:extLst>
                  </pic:spPr>
                </pic:pic>
              </a:graphicData>
            </a:graphic>
          </wp:inline>
        </w:drawing>
      </w:r>
    </w:p>
    <w:p w14:paraId="3B4ECF96" w14:textId="71DB5997" w:rsidR="003761D8" w:rsidRPr="008C64AC" w:rsidRDefault="003761D8">
      <w:pPr>
        <w:rPr>
          <w:sz w:val="24"/>
          <w:szCs w:val="24"/>
        </w:rPr>
      </w:pPr>
      <w:r w:rsidRPr="008C64AC">
        <w:rPr>
          <w:sz w:val="24"/>
          <w:szCs w:val="24"/>
        </w:rPr>
        <w:t>Automatic Cluster Results</w:t>
      </w:r>
    </w:p>
    <w:p w14:paraId="4AF04033" w14:textId="5FB56E04" w:rsidR="0072310B" w:rsidRPr="008C64AC" w:rsidRDefault="0072310B">
      <w:pPr>
        <w:rPr>
          <w:sz w:val="24"/>
          <w:szCs w:val="24"/>
        </w:rPr>
      </w:pPr>
      <w:r w:rsidRPr="008C64AC">
        <w:rPr>
          <w:noProof/>
          <w:sz w:val="24"/>
          <w:szCs w:val="24"/>
        </w:rPr>
        <w:drawing>
          <wp:inline distT="0" distB="0" distL="0" distR="0" wp14:anchorId="40FEFC85" wp14:editId="28EE796F">
            <wp:extent cx="6858000" cy="3429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420" b="4692"/>
                    <a:stretch/>
                  </pic:blipFill>
                  <pic:spPr bwMode="auto">
                    <a:xfrm>
                      <a:off x="0" y="0"/>
                      <a:ext cx="6858000" cy="3429000"/>
                    </a:xfrm>
                    <a:prstGeom prst="rect">
                      <a:avLst/>
                    </a:prstGeom>
                    <a:ln>
                      <a:noFill/>
                    </a:ln>
                    <a:extLst>
                      <a:ext uri="{53640926-AAD7-44D8-BBD7-CCE9431645EC}">
                        <a14:shadowObscured xmlns:a14="http://schemas.microsoft.com/office/drawing/2010/main"/>
                      </a:ext>
                    </a:extLst>
                  </pic:spPr>
                </pic:pic>
              </a:graphicData>
            </a:graphic>
          </wp:inline>
        </w:drawing>
      </w:r>
    </w:p>
    <w:p w14:paraId="4E4A6F5C" w14:textId="3A85AAB7" w:rsidR="0072310B" w:rsidRPr="008C64AC" w:rsidRDefault="0072310B">
      <w:pPr>
        <w:rPr>
          <w:sz w:val="24"/>
          <w:szCs w:val="24"/>
        </w:rPr>
      </w:pPr>
      <w:r w:rsidRPr="008C64AC">
        <w:rPr>
          <w:noProof/>
          <w:sz w:val="24"/>
          <w:szCs w:val="24"/>
        </w:rPr>
        <w:drawing>
          <wp:inline distT="0" distB="0" distL="0" distR="0" wp14:anchorId="6F7CDC24" wp14:editId="2D45912F">
            <wp:extent cx="3412435" cy="15682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3170" r="49907" b="5903"/>
                    <a:stretch/>
                  </pic:blipFill>
                  <pic:spPr bwMode="auto">
                    <a:xfrm>
                      <a:off x="0" y="0"/>
                      <a:ext cx="3460885" cy="1590546"/>
                    </a:xfrm>
                    <a:prstGeom prst="rect">
                      <a:avLst/>
                    </a:prstGeom>
                    <a:ln>
                      <a:noFill/>
                    </a:ln>
                    <a:extLst>
                      <a:ext uri="{53640926-AAD7-44D8-BBD7-CCE9431645EC}">
                        <a14:shadowObscured xmlns:a14="http://schemas.microsoft.com/office/drawing/2010/main"/>
                      </a:ext>
                    </a:extLst>
                  </pic:spPr>
                </pic:pic>
              </a:graphicData>
            </a:graphic>
          </wp:inline>
        </w:drawing>
      </w:r>
    </w:p>
    <w:p w14:paraId="24104600" w14:textId="68AC49A8" w:rsidR="00744BA8" w:rsidRDefault="00744BA8">
      <w:pPr>
        <w:rPr>
          <w:sz w:val="24"/>
          <w:szCs w:val="24"/>
        </w:rPr>
      </w:pPr>
      <w:bookmarkStart w:id="1" w:name="_Hlk2065241"/>
      <w:r>
        <w:rPr>
          <w:sz w:val="24"/>
          <w:szCs w:val="24"/>
        </w:rPr>
        <w:br w:type="page"/>
      </w:r>
      <w:r w:rsidRPr="008C64AC">
        <w:rPr>
          <w:noProof/>
          <w:sz w:val="24"/>
          <w:szCs w:val="24"/>
        </w:rPr>
        <w:lastRenderedPageBreak/>
        <w:drawing>
          <wp:inline distT="0" distB="0" distL="0" distR="0" wp14:anchorId="16586D12" wp14:editId="595D1B30">
            <wp:extent cx="4823791" cy="45956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8889" r="72592" b="44691"/>
                    <a:stretch/>
                  </pic:blipFill>
                  <pic:spPr bwMode="auto">
                    <a:xfrm>
                      <a:off x="0" y="0"/>
                      <a:ext cx="4851326" cy="4621872"/>
                    </a:xfrm>
                    <a:prstGeom prst="rect">
                      <a:avLst/>
                    </a:prstGeom>
                    <a:ln>
                      <a:noFill/>
                    </a:ln>
                    <a:extLst>
                      <a:ext uri="{53640926-AAD7-44D8-BBD7-CCE9431645EC}">
                        <a14:shadowObscured xmlns:a14="http://schemas.microsoft.com/office/drawing/2010/main"/>
                      </a:ext>
                    </a:extLst>
                  </pic:spPr>
                </pic:pic>
              </a:graphicData>
            </a:graphic>
          </wp:inline>
        </w:drawing>
      </w:r>
    </w:p>
    <w:p w14:paraId="34929995" w14:textId="12992D49" w:rsidR="00744BA8" w:rsidRDefault="00744BA8">
      <w:pPr>
        <w:rPr>
          <w:sz w:val="24"/>
          <w:szCs w:val="24"/>
        </w:rPr>
      </w:pPr>
      <w:r w:rsidRPr="008C64AC">
        <w:rPr>
          <w:noProof/>
          <w:sz w:val="24"/>
          <w:szCs w:val="24"/>
        </w:rPr>
        <w:drawing>
          <wp:inline distT="0" distB="0" distL="0" distR="0" wp14:anchorId="196B0A7C" wp14:editId="3A7DFD08">
            <wp:extent cx="4823460" cy="3513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053" r="78519" b="63128"/>
                    <a:stretch/>
                  </pic:blipFill>
                  <pic:spPr bwMode="auto">
                    <a:xfrm>
                      <a:off x="0" y="0"/>
                      <a:ext cx="4884210" cy="3557893"/>
                    </a:xfrm>
                    <a:prstGeom prst="rect">
                      <a:avLst/>
                    </a:prstGeom>
                    <a:ln>
                      <a:noFill/>
                    </a:ln>
                    <a:extLst>
                      <a:ext uri="{53640926-AAD7-44D8-BBD7-CCE9431645EC}">
                        <a14:shadowObscured xmlns:a14="http://schemas.microsoft.com/office/drawing/2010/main"/>
                      </a:ext>
                    </a:extLst>
                  </pic:spPr>
                </pic:pic>
              </a:graphicData>
            </a:graphic>
          </wp:inline>
        </w:drawing>
      </w:r>
    </w:p>
    <w:p w14:paraId="36C0C914" w14:textId="77777777" w:rsidR="00744BA8" w:rsidRDefault="00744BA8" w:rsidP="00157F48">
      <w:pPr>
        <w:ind w:left="360"/>
        <w:rPr>
          <w:sz w:val="24"/>
          <w:szCs w:val="24"/>
        </w:rPr>
      </w:pPr>
    </w:p>
    <w:p w14:paraId="136C7C3E" w14:textId="77777777" w:rsidR="00744BA8" w:rsidRDefault="00744BA8" w:rsidP="00157F48">
      <w:pPr>
        <w:ind w:left="360"/>
        <w:rPr>
          <w:sz w:val="24"/>
          <w:szCs w:val="24"/>
        </w:rPr>
      </w:pPr>
    </w:p>
    <w:p w14:paraId="114F357C" w14:textId="77777777" w:rsidR="00744BA8" w:rsidRDefault="00744BA8" w:rsidP="00157F48">
      <w:pPr>
        <w:ind w:left="360"/>
        <w:rPr>
          <w:sz w:val="24"/>
          <w:szCs w:val="24"/>
        </w:rPr>
      </w:pPr>
    </w:p>
    <w:p w14:paraId="34F30A45" w14:textId="43E708F3" w:rsidR="0086774E" w:rsidRDefault="0086774E" w:rsidP="00157F48">
      <w:pPr>
        <w:ind w:left="360"/>
        <w:rPr>
          <w:sz w:val="24"/>
          <w:szCs w:val="24"/>
        </w:rPr>
      </w:pPr>
      <w:r w:rsidRPr="008C64AC">
        <w:rPr>
          <w:sz w:val="24"/>
          <w:szCs w:val="24"/>
        </w:rPr>
        <w:lastRenderedPageBreak/>
        <w:t>Interpret the clusters with respect to the quantitative variables that were used in forming the clusters.</w:t>
      </w:r>
      <w:bookmarkEnd w:id="1"/>
    </w:p>
    <w:p w14:paraId="173265E1" w14:textId="26C39C68" w:rsidR="00744BA8" w:rsidRDefault="00744BA8" w:rsidP="00744BA8">
      <w:pPr>
        <w:autoSpaceDE w:val="0"/>
        <w:autoSpaceDN w:val="0"/>
        <w:adjustRightInd w:val="0"/>
        <w:spacing w:after="0" w:line="240" w:lineRule="auto"/>
        <w:rPr>
          <w:rFonts w:ascii="Arial" w:hAnsi="Arial" w:cs="Arial"/>
          <w:color w:val="000000"/>
          <w:sz w:val="20"/>
          <w:szCs w:val="20"/>
        </w:rPr>
      </w:pPr>
      <w:r w:rsidRPr="00102212">
        <w:rPr>
          <w:rFonts w:ascii="Arial" w:hAnsi="Arial" w:cs="Arial"/>
          <w:color w:val="000000"/>
          <w:sz w:val="20"/>
          <w:szCs w:val="20"/>
        </w:rPr>
        <w:t xml:space="preserve">Select the </w:t>
      </w:r>
      <w:r w:rsidRPr="00102212">
        <w:rPr>
          <w:rFonts w:ascii="Arial" w:hAnsi="Arial" w:cs="Arial"/>
          <w:b/>
          <w:bCs/>
          <w:color w:val="000000"/>
          <w:sz w:val="20"/>
          <w:szCs w:val="20"/>
        </w:rPr>
        <w:t xml:space="preserve">Cluster </w:t>
      </w:r>
      <w:r w:rsidRPr="00102212">
        <w:rPr>
          <w:rFonts w:ascii="Arial" w:hAnsi="Arial" w:cs="Arial"/>
          <w:color w:val="000000"/>
          <w:sz w:val="20"/>
          <w:szCs w:val="20"/>
        </w:rPr>
        <w:t xml:space="preserve">node in your process flow diagram. Click the ellipsis button next to the </w:t>
      </w:r>
      <w:r w:rsidRPr="00102212">
        <w:rPr>
          <w:rFonts w:ascii="Arial" w:hAnsi="Arial" w:cs="Arial"/>
          <w:b/>
          <w:bCs/>
          <w:color w:val="000000"/>
          <w:sz w:val="20"/>
          <w:szCs w:val="20"/>
        </w:rPr>
        <w:t xml:space="preserve">Exported Data </w:t>
      </w:r>
      <w:r w:rsidRPr="00102212">
        <w:rPr>
          <w:rFonts w:ascii="Arial" w:hAnsi="Arial" w:cs="Arial"/>
          <w:color w:val="000000"/>
          <w:sz w:val="20"/>
          <w:szCs w:val="20"/>
        </w:rPr>
        <w:t xml:space="preserve">property. The Exported Data — Cluster window appears. Click </w:t>
      </w:r>
      <w:r w:rsidRPr="00102212">
        <w:rPr>
          <w:rFonts w:ascii="Arial" w:hAnsi="Arial" w:cs="Arial"/>
          <w:b/>
          <w:bCs/>
          <w:color w:val="000000"/>
          <w:sz w:val="20"/>
          <w:szCs w:val="20"/>
        </w:rPr>
        <w:t xml:space="preserve">TRAIN </w:t>
      </w:r>
      <w:r w:rsidRPr="00102212">
        <w:rPr>
          <w:rFonts w:ascii="Arial" w:hAnsi="Arial" w:cs="Arial"/>
          <w:color w:val="000000"/>
          <w:sz w:val="20"/>
          <w:szCs w:val="20"/>
        </w:rPr>
        <w:t xml:space="preserve">and click </w:t>
      </w:r>
      <w:r>
        <w:rPr>
          <w:rFonts w:ascii="Arial" w:hAnsi="Arial" w:cs="Arial"/>
          <w:b/>
          <w:bCs/>
          <w:color w:val="000000"/>
          <w:sz w:val="20"/>
          <w:szCs w:val="20"/>
        </w:rPr>
        <w:t>Browse</w:t>
      </w:r>
      <w:r w:rsidRPr="00102212">
        <w:rPr>
          <w:rFonts w:ascii="Arial" w:hAnsi="Arial" w:cs="Arial"/>
          <w:color w:val="000000"/>
          <w:sz w:val="20"/>
          <w:szCs w:val="20"/>
        </w:rPr>
        <w:t>.</w:t>
      </w:r>
    </w:p>
    <w:p w14:paraId="39540AC3" w14:textId="77777777" w:rsidR="00744BA8" w:rsidRPr="00102212" w:rsidRDefault="00744BA8" w:rsidP="00744BA8">
      <w:pPr>
        <w:autoSpaceDE w:val="0"/>
        <w:autoSpaceDN w:val="0"/>
        <w:adjustRightInd w:val="0"/>
        <w:spacing w:after="0" w:line="240" w:lineRule="auto"/>
        <w:rPr>
          <w:rFonts w:ascii="Arial" w:hAnsi="Arial" w:cs="Arial"/>
          <w:color w:val="000000"/>
          <w:sz w:val="20"/>
          <w:szCs w:val="20"/>
        </w:rPr>
      </w:pPr>
    </w:p>
    <w:p w14:paraId="0CD13C29" w14:textId="728E45E8" w:rsidR="00A96C13" w:rsidRPr="008C64AC" w:rsidRDefault="00AA7543" w:rsidP="00157F48">
      <w:pPr>
        <w:tabs>
          <w:tab w:val="left" w:pos="7182"/>
        </w:tabs>
        <w:ind w:left="720"/>
        <w:rPr>
          <w:sz w:val="24"/>
          <w:szCs w:val="24"/>
        </w:rPr>
      </w:pPr>
      <w:r>
        <w:rPr>
          <w:noProof/>
        </w:rPr>
        <w:drawing>
          <wp:inline distT="0" distB="0" distL="0" distR="0" wp14:anchorId="571CD5B5" wp14:editId="111AA37D">
            <wp:extent cx="3173278" cy="2968487"/>
            <wp:effectExtent l="0" t="0" r="825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74489" b="57574"/>
                    <a:stretch/>
                  </pic:blipFill>
                  <pic:spPr bwMode="auto">
                    <a:xfrm>
                      <a:off x="0" y="0"/>
                      <a:ext cx="3258160" cy="3047891"/>
                    </a:xfrm>
                    <a:prstGeom prst="rect">
                      <a:avLst/>
                    </a:prstGeom>
                    <a:ln>
                      <a:noFill/>
                    </a:ln>
                    <a:extLst>
                      <a:ext uri="{53640926-AAD7-44D8-BBD7-CCE9431645EC}">
                        <a14:shadowObscured xmlns:a14="http://schemas.microsoft.com/office/drawing/2010/main"/>
                      </a:ext>
                    </a:extLst>
                  </pic:spPr>
                </pic:pic>
              </a:graphicData>
            </a:graphic>
          </wp:inline>
        </w:drawing>
      </w:r>
      <w:r w:rsidR="00157F48">
        <w:rPr>
          <w:sz w:val="24"/>
          <w:szCs w:val="24"/>
        </w:rPr>
        <w:tab/>
      </w:r>
    </w:p>
    <w:p w14:paraId="0205EE6A" w14:textId="12A5409C" w:rsidR="003032B8" w:rsidRPr="008C64AC" w:rsidRDefault="003032B8" w:rsidP="007A1C45">
      <w:pPr>
        <w:rPr>
          <w:sz w:val="24"/>
          <w:szCs w:val="24"/>
        </w:rPr>
      </w:pPr>
      <w:bookmarkStart w:id="2" w:name="_GoBack"/>
      <w:bookmarkEnd w:id="2"/>
    </w:p>
    <w:p w14:paraId="194288E5" w14:textId="3F636AA7" w:rsidR="003032B8" w:rsidRPr="008C64AC" w:rsidRDefault="003032B8" w:rsidP="00213983">
      <w:pPr>
        <w:rPr>
          <w:sz w:val="24"/>
          <w:szCs w:val="24"/>
        </w:rPr>
      </w:pPr>
      <w:r w:rsidRPr="008C64AC">
        <w:rPr>
          <w:sz w:val="24"/>
          <w:szCs w:val="24"/>
        </w:rPr>
        <w:t>See the following boxplots:</w:t>
      </w:r>
    </w:p>
    <w:p w14:paraId="246D2999" w14:textId="79E2D869" w:rsidR="003761D8" w:rsidRPr="008C64AC" w:rsidRDefault="003761D8">
      <w:pPr>
        <w:rPr>
          <w:sz w:val="24"/>
          <w:szCs w:val="24"/>
        </w:rPr>
      </w:pPr>
      <w:r w:rsidRPr="008C64AC">
        <w:rPr>
          <w:noProof/>
          <w:sz w:val="24"/>
          <w:szCs w:val="24"/>
        </w:rPr>
        <w:drawing>
          <wp:inline distT="0" distB="0" distL="0" distR="0" wp14:anchorId="0C621917" wp14:editId="1290B85D">
            <wp:extent cx="4347393" cy="2109291"/>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559" b="5185"/>
                    <a:stretch/>
                  </pic:blipFill>
                  <pic:spPr bwMode="auto">
                    <a:xfrm>
                      <a:off x="0" y="0"/>
                      <a:ext cx="4386490" cy="2128260"/>
                    </a:xfrm>
                    <a:prstGeom prst="rect">
                      <a:avLst/>
                    </a:prstGeom>
                    <a:ln>
                      <a:noFill/>
                    </a:ln>
                    <a:extLst>
                      <a:ext uri="{53640926-AAD7-44D8-BBD7-CCE9431645EC}">
                        <a14:shadowObscured xmlns:a14="http://schemas.microsoft.com/office/drawing/2010/main"/>
                      </a:ext>
                    </a:extLst>
                  </pic:spPr>
                </pic:pic>
              </a:graphicData>
            </a:graphic>
          </wp:inline>
        </w:drawing>
      </w:r>
    </w:p>
    <w:p w14:paraId="2AD6B055" w14:textId="6AD41D8D" w:rsidR="007A1C45" w:rsidRPr="008C64AC" w:rsidRDefault="003761D8" w:rsidP="00E158ED">
      <w:pPr>
        <w:rPr>
          <w:sz w:val="24"/>
          <w:szCs w:val="24"/>
        </w:rPr>
      </w:pPr>
      <w:r w:rsidRPr="008C64AC">
        <w:rPr>
          <w:noProof/>
          <w:sz w:val="24"/>
          <w:szCs w:val="24"/>
        </w:rPr>
        <w:drawing>
          <wp:inline distT="0" distB="0" distL="0" distR="0" wp14:anchorId="3B553ECD" wp14:editId="78621DA6">
            <wp:extent cx="4293704" cy="20792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8724" b="5186"/>
                    <a:stretch/>
                  </pic:blipFill>
                  <pic:spPr bwMode="auto">
                    <a:xfrm>
                      <a:off x="0" y="0"/>
                      <a:ext cx="4324493" cy="2094176"/>
                    </a:xfrm>
                    <a:prstGeom prst="rect">
                      <a:avLst/>
                    </a:prstGeom>
                    <a:ln>
                      <a:noFill/>
                    </a:ln>
                    <a:extLst>
                      <a:ext uri="{53640926-AAD7-44D8-BBD7-CCE9431645EC}">
                        <a14:shadowObscured xmlns:a14="http://schemas.microsoft.com/office/drawing/2010/main"/>
                      </a:ext>
                    </a:extLst>
                  </pic:spPr>
                </pic:pic>
              </a:graphicData>
            </a:graphic>
          </wp:inline>
        </w:drawing>
      </w:r>
    </w:p>
    <w:p w14:paraId="0FF183C7" w14:textId="1ACCFAC6" w:rsidR="007A1C45" w:rsidRPr="008C64AC" w:rsidRDefault="007A1C45" w:rsidP="00861CDB">
      <w:pPr>
        <w:rPr>
          <w:sz w:val="24"/>
          <w:szCs w:val="24"/>
        </w:rPr>
      </w:pPr>
      <w:r w:rsidRPr="008C64AC">
        <w:rPr>
          <w:noProof/>
          <w:sz w:val="24"/>
          <w:szCs w:val="24"/>
        </w:rPr>
        <w:lastRenderedPageBreak/>
        <w:drawing>
          <wp:inline distT="0" distB="0" distL="0" distR="0" wp14:anchorId="44BD2C89" wp14:editId="63A9D0BC">
            <wp:extent cx="4565245" cy="2189627"/>
            <wp:effectExtent l="0" t="0" r="698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548" b="5186"/>
                    <a:stretch/>
                  </pic:blipFill>
                  <pic:spPr bwMode="auto">
                    <a:xfrm>
                      <a:off x="0" y="0"/>
                      <a:ext cx="4584549" cy="2198886"/>
                    </a:xfrm>
                    <a:prstGeom prst="rect">
                      <a:avLst/>
                    </a:prstGeom>
                    <a:ln>
                      <a:noFill/>
                    </a:ln>
                    <a:extLst>
                      <a:ext uri="{53640926-AAD7-44D8-BBD7-CCE9431645EC}">
                        <a14:shadowObscured xmlns:a14="http://schemas.microsoft.com/office/drawing/2010/main"/>
                      </a:ext>
                    </a:extLst>
                  </pic:spPr>
                </pic:pic>
              </a:graphicData>
            </a:graphic>
          </wp:inline>
        </w:drawing>
      </w:r>
    </w:p>
    <w:p w14:paraId="6BDC93BB" w14:textId="450FA87D" w:rsidR="007A1C45" w:rsidRDefault="00274202" w:rsidP="00274202">
      <w:pPr>
        <w:rPr>
          <w:sz w:val="24"/>
          <w:szCs w:val="24"/>
        </w:rPr>
      </w:pPr>
      <w:r>
        <w:rPr>
          <w:noProof/>
        </w:rPr>
        <w:drawing>
          <wp:inline distT="0" distB="0" distL="0" distR="0" wp14:anchorId="2AFD7906" wp14:editId="4EC6E958">
            <wp:extent cx="4733759" cy="22926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210" b="5689"/>
                    <a:stretch/>
                  </pic:blipFill>
                  <pic:spPr bwMode="auto">
                    <a:xfrm>
                      <a:off x="0" y="0"/>
                      <a:ext cx="4741175" cy="2296218"/>
                    </a:xfrm>
                    <a:prstGeom prst="rect">
                      <a:avLst/>
                    </a:prstGeom>
                    <a:ln>
                      <a:noFill/>
                    </a:ln>
                    <a:extLst>
                      <a:ext uri="{53640926-AAD7-44D8-BBD7-CCE9431645EC}">
                        <a14:shadowObscured xmlns:a14="http://schemas.microsoft.com/office/drawing/2010/main"/>
                      </a:ext>
                    </a:extLst>
                  </pic:spPr>
                </pic:pic>
              </a:graphicData>
            </a:graphic>
          </wp:inline>
        </w:drawing>
      </w:r>
    </w:p>
    <w:p w14:paraId="04BF9DB4" w14:textId="1E2BD55A" w:rsidR="00274202" w:rsidRDefault="00274202" w:rsidP="00274202">
      <w:pPr>
        <w:rPr>
          <w:sz w:val="24"/>
          <w:szCs w:val="24"/>
        </w:rPr>
      </w:pPr>
      <w:r>
        <w:rPr>
          <w:noProof/>
        </w:rPr>
        <w:drawing>
          <wp:inline distT="0" distB="0" distL="0" distR="0" wp14:anchorId="3AB2ABA0" wp14:editId="04269AFB">
            <wp:extent cx="4733290" cy="231447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8314" b="4757"/>
                    <a:stretch/>
                  </pic:blipFill>
                  <pic:spPr bwMode="auto">
                    <a:xfrm>
                      <a:off x="0" y="0"/>
                      <a:ext cx="4749018" cy="2322167"/>
                    </a:xfrm>
                    <a:prstGeom prst="rect">
                      <a:avLst/>
                    </a:prstGeom>
                    <a:ln>
                      <a:noFill/>
                    </a:ln>
                    <a:extLst>
                      <a:ext uri="{53640926-AAD7-44D8-BBD7-CCE9431645EC}">
                        <a14:shadowObscured xmlns:a14="http://schemas.microsoft.com/office/drawing/2010/main"/>
                      </a:ext>
                    </a:extLst>
                  </pic:spPr>
                </pic:pic>
              </a:graphicData>
            </a:graphic>
          </wp:inline>
        </w:drawing>
      </w:r>
    </w:p>
    <w:p w14:paraId="12A48DCD" w14:textId="1AEC65C5" w:rsidR="00213983" w:rsidRDefault="00213983" w:rsidP="00274202">
      <w:pPr>
        <w:rPr>
          <w:sz w:val="24"/>
          <w:szCs w:val="24"/>
        </w:rPr>
      </w:pPr>
      <w:r>
        <w:rPr>
          <w:noProof/>
        </w:rPr>
        <w:lastRenderedPageBreak/>
        <w:drawing>
          <wp:inline distT="0" distB="0" distL="0" distR="0" wp14:anchorId="7A08F49B" wp14:editId="1645ECEE">
            <wp:extent cx="4733290" cy="2282017"/>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933" b="5357"/>
                    <a:stretch/>
                  </pic:blipFill>
                  <pic:spPr bwMode="auto">
                    <a:xfrm>
                      <a:off x="0" y="0"/>
                      <a:ext cx="4760812" cy="2295286"/>
                    </a:xfrm>
                    <a:prstGeom prst="rect">
                      <a:avLst/>
                    </a:prstGeom>
                    <a:ln>
                      <a:noFill/>
                    </a:ln>
                    <a:extLst>
                      <a:ext uri="{53640926-AAD7-44D8-BBD7-CCE9431645EC}">
                        <a14:shadowObscured xmlns:a14="http://schemas.microsoft.com/office/drawing/2010/main"/>
                      </a:ext>
                    </a:extLst>
                  </pic:spPr>
                </pic:pic>
              </a:graphicData>
            </a:graphic>
          </wp:inline>
        </w:drawing>
      </w:r>
    </w:p>
    <w:p w14:paraId="5ED24E38" w14:textId="77777777" w:rsidR="00274202" w:rsidRPr="008C64AC" w:rsidRDefault="00274202" w:rsidP="00274202">
      <w:pPr>
        <w:rPr>
          <w:sz w:val="24"/>
          <w:szCs w:val="24"/>
        </w:rPr>
      </w:pPr>
    </w:p>
    <w:p w14:paraId="7B92F9B7" w14:textId="521189EF" w:rsidR="003761D8" w:rsidRPr="008C64AC" w:rsidRDefault="007A1C45" w:rsidP="00E158ED">
      <w:pPr>
        <w:ind w:left="360"/>
        <w:rPr>
          <w:sz w:val="24"/>
          <w:szCs w:val="24"/>
        </w:rPr>
      </w:pPr>
      <w:r w:rsidRPr="008C64AC">
        <w:rPr>
          <w:sz w:val="24"/>
          <w:szCs w:val="24"/>
        </w:rPr>
        <w:t>Do the clusters formed seem reasonable?  Try different numbers of clusters and examine the results.  Feel free to experiment with other criteria as needed.  Explain the reasons for your selections, and identify the best clust</w:t>
      </w:r>
      <w:r w:rsidR="00E158ED">
        <w:rPr>
          <w:sz w:val="24"/>
          <w:szCs w:val="24"/>
        </w:rPr>
        <w:t>ering in your opinion (justify)</w:t>
      </w:r>
    </w:p>
    <w:sectPr w:rsidR="003761D8" w:rsidRPr="008C64AC" w:rsidSect="00940FF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Std">
    <w:altName w:val="Courier New"/>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1E206B"/>
    <w:multiLevelType w:val="hybridMultilevel"/>
    <w:tmpl w:val="17F2FE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436951"/>
    <w:multiLevelType w:val="hybridMultilevel"/>
    <w:tmpl w:val="17F2FE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A527CB"/>
    <w:multiLevelType w:val="hybridMultilevel"/>
    <w:tmpl w:val="17F2FE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38A4EF"/>
    <w:multiLevelType w:val="hybridMultilevel"/>
    <w:tmpl w:val="17734FAB"/>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2F2A1B8F"/>
    <w:multiLevelType w:val="hybridMultilevel"/>
    <w:tmpl w:val="DAB29B0C"/>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F86F2B"/>
    <w:multiLevelType w:val="hybridMultilevel"/>
    <w:tmpl w:val="17F2FE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8851B3"/>
    <w:multiLevelType w:val="hybridMultilevel"/>
    <w:tmpl w:val="17F2FE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1B243B"/>
    <w:multiLevelType w:val="hybridMultilevel"/>
    <w:tmpl w:val="17F2FE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6"/>
  </w:num>
  <w:num w:numId="4">
    <w:abstractNumId w:val="2"/>
  </w:num>
  <w:num w:numId="5">
    <w:abstractNumId w:val="0"/>
  </w:num>
  <w:num w:numId="6">
    <w:abstractNumId w:val="4"/>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3222"/>
    <w:rsid w:val="00043EFA"/>
    <w:rsid w:val="00045BD4"/>
    <w:rsid w:val="000C6DD3"/>
    <w:rsid w:val="00157F48"/>
    <w:rsid w:val="001603ED"/>
    <w:rsid w:val="00162E9F"/>
    <w:rsid w:val="001C3122"/>
    <w:rsid w:val="00213983"/>
    <w:rsid w:val="00223B44"/>
    <w:rsid w:val="00250FC2"/>
    <w:rsid w:val="002736DC"/>
    <w:rsid w:val="00274202"/>
    <w:rsid w:val="002C6E11"/>
    <w:rsid w:val="002E5FA2"/>
    <w:rsid w:val="003032B8"/>
    <w:rsid w:val="00305EA7"/>
    <w:rsid w:val="00305EEE"/>
    <w:rsid w:val="0031086B"/>
    <w:rsid w:val="003761D8"/>
    <w:rsid w:val="004703FF"/>
    <w:rsid w:val="00470DC2"/>
    <w:rsid w:val="00515850"/>
    <w:rsid w:val="005742EC"/>
    <w:rsid w:val="0072310B"/>
    <w:rsid w:val="00744BA8"/>
    <w:rsid w:val="007A1C45"/>
    <w:rsid w:val="007E2311"/>
    <w:rsid w:val="00803093"/>
    <w:rsid w:val="00861CDB"/>
    <w:rsid w:val="0086774E"/>
    <w:rsid w:val="008C2FE1"/>
    <w:rsid w:val="008C4A44"/>
    <w:rsid w:val="008C64AC"/>
    <w:rsid w:val="00915FA6"/>
    <w:rsid w:val="00940FFC"/>
    <w:rsid w:val="00A27D4E"/>
    <w:rsid w:val="00A5292A"/>
    <w:rsid w:val="00A96C13"/>
    <w:rsid w:val="00AA7543"/>
    <w:rsid w:val="00B95084"/>
    <w:rsid w:val="00C124EB"/>
    <w:rsid w:val="00C7297A"/>
    <w:rsid w:val="00C76D62"/>
    <w:rsid w:val="00CC3222"/>
    <w:rsid w:val="00D44F37"/>
    <w:rsid w:val="00DA6659"/>
    <w:rsid w:val="00DB4A39"/>
    <w:rsid w:val="00E158ED"/>
    <w:rsid w:val="00EB240C"/>
    <w:rsid w:val="00EE70EB"/>
    <w:rsid w:val="00F25DF1"/>
    <w:rsid w:val="00F572A3"/>
    <w:rsid w:val="00F71247"/>
    <w:rsid w:val="00FD5E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2C97D"/>
  <w15:chartTrackingRefBased/>
  <w15:docId w15:val="{DE92C5CE-21CD-429E-8623-52BA264D4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5084"/>
    <w:pPr>
      <w:ind w:left="720"/>
      <w:contextualSpacing/>
    </w:pPr>
  </w:style>
  <w:style w:type="character" w:styleId="Hyperlink">
    <w:name w:val="Hyperlink"/>
    <w:basedOn w:val="DefaultParagraphFont"/>
    <w:uiPriority w:val="99"/>
    <w:unhideWhenUsed/>
    <w:rsid w:val="00250FC2"/>
    <w:rPr>
      <w:color w:val="0563C1" w:themeColor="hyperlink"/>
      <w:u w:val="single"/>
    </w:rPr>
  </w:style>
  <w:style w:type="character" w:customStyle="1" w:styleId="UnresolvedMention1">
    <w:name w:val="Unresolved Mention1"/>
    <w:basedOn w:val="DefaultParagraphFont"/>
    <w:uiPriority w:val="99"/>
    <w:semiHidden/>
    <w:unhideWhenUsed/>
    <w:rsid w:val="00250FC2"/>
    <w:rPr>
      <w:color w:val="605E5C"/>
      <w:shd w:val="clear" w:color="auto" w:fill="E1DFDD"/>
    </w:rPr>
  </w:style>
  <w:style w:type="paragraph" w:customStyle="1" w:styleId="Default">
    <w:name w:val="Default"/>
    <w:rsid w:val="00305EA7"/>
    <w:pPr>
      <w:autoSpaceDE w:val="0"/>
      <w:autoSpaceDN w:val="0"/>
      <w:adjustRightInd w:val="0"/>
      <w:spacing w:after="0" w:line="240" w:lineRule="auto"/>
    </w:pPr>
    <w:rPr>
      <w:rFonts w:ascii="Arial" w:hAnsi="Arial" w:cs="Arial"/>
      <w:color w:val="000000"/>
      <w:sz w:val="24"/>
      <w:szCs w:val="24"/>
    </w:rPr>
  </w:style>
  <w:style w:type="paragraph" w:styleId="Caption">
    <w:name w:val="caption"/>
    <w:basedOn w:val="Normal"/>
    <w:next w:val="Normal"/>
    <w:uiPriority w:val="35"/>
    <w:unhideWhenUsed/>
    <w:qFormat/>
    <w:rsid w:val="0021398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481970">
      <w:bodyDiv w:val="1"/>
      <w:marLeft w:val="0"/>
      <w:marRight w:val="0"/>
      <w:marTop w:val="0"/>
      <w:marBottom w:val="0"/>
      <w:divBdr>
        <w:top w:val="none" w:sz="0" w:space="0" w:color="auto"/>
        <w:left w:val="none" w:sz="0" w:space="0" w:color="auto"/>
        <w:bottom w:val="none" w:sz="0" w:space="0" w:color="auto"/>
        <w:right w:val="none" w:sz="0" w:space="0" w:color="auto"/>
      </w:divBdr>
      <w:divsChild>
        <w:div w:id="1794783637">
          <w:marLeft w:val="0"/>
          <w:marRight w:val="0"/>
          <w:marTop w:val="0"/>
          <w:marBottom w:val="0"/>
          <w:divBdr>
            <w:top w:val="none" w:sz="0" w:space="0" w:color="auto"/>
            <w:left w:val="none" w:sz="0" w:space="0" w:color="auto"/>
            <w:bottom w:val="none" w:sz="0" w:space="0" w:color="auto"/>
            <w:right w:val="none" w:sz="0" w:space="0" w:color="auto"/>
          </w:divBdr>
          <w:divsChild>
            <w:div w:id="899367698">
              <w:marLeft w:val="0"/>
              <w:marRight w:val="0"/>
              <w:marTop w:val="336"/>
              <w:marBottom w:val="0"/>
              <w:divBdr>
                <w:top w:val="none" w:sz="0" w:space="0" w:color="auto"/>
                <w:left w:val="none" w:sz="0" w:space="0" w:color="auto"/>
                <w:bottom w:val="none" w:sz="0" w:space="0" w:color="auto"/>
                <w:right w:val="none" w:sz="0" w:space="0" w:color="auto"/>
              </w:divBdr>
            </w:div>
            <w:div w:id="841749028">
              <w:marLeft w:val="0"/>
              <w:marRight w:val="0"/>
              <w:marTop w:val="336"/>
              <w:marBottom w:val="0"/>
              <w:divBdr>
                <w:top w:val="none" w:sz="0" w:space="0" w:color="auto"/>
                <w:left w:val="none" w:sz="0" w:space="0" w:color="auto"/>
                <w:bottom w:val="none" w:sz="0" w:space="0" w:color="auto"/>
                <w:right w:val="none" w:sz="0" w:space="0" w:color="auto"/>
              </w:divBdr>
            </w:div>
          </w:divsChild>
        </w:div>
      </w:divsChild>
    </w:div>
    <w:div w:id="1528255784">
      <w:bodyDiv w:val="1"/>
      <w:marLeft w:val="0"/>
      <w:marRight w:val="0"/>
      <w:marTop w:val="0"/>
      <w:marBottom w:val="0"/>
      <w:divBdr>
        <w:top w:val="none" w:sz="0" w:space="0" w:color="auto"/>
        <w:left w:val="none" w:sz="0" w:space="0" w:color="auto"/>
        <w:bottom w:val="none" w:sz="0" w:space="0" w:color="auto"/>
        <w:right w:val="none" w:sz="0" w:space="0" w:color="auto"/>
      </w:divBdr>
    </w:div>
    <w:div w:id="1565944503">
      <w:bodyDiv w:val="1"/>
      <w:marLeft w:val="0"/>
      <w:marRight w:val="0"/>
      <w:marTop w:val="0"/>
      <w:marBottom w:val="0"/>
      <w:divBdr>
        <w:top w:val="none" w:sz="0" w:space="0" w:color="auto"/>
        <w:left w:val="none" w:sz="0" w:space="0" w:color="auto"/>
        <w:bottom w:val="none" w:sz="0" w:space="0" w:color="auto"/>
        <w:right w:val="none" w:sz="0" w:space="0" w:color="auto"/>
      </w:divBdr>
      <w:divsChild>
        <w:div w:id="1765030241">
          <w:marLeft w:val="0"/>
          <w:marRight w:val="0"/>
          <w:marTop w:val="0"/>
          <w:marBottom w:val="0"/>
          <w:divBdr>
            <w:top w:val="none" w:sz="0" w:space="0" w:color="auto"/>
            <w:left w:val="none" w:sz="0" w:space="0" w:color="auto"/>
            <w:bottom w:val="none" w:sz="0" w:space="0" w:color="auto"/>
            <w:right w:val="none" w:sz="0" w:space="0" w:color="auto"/>
          </w:divBdr>
          <w:divsChild>
            <w:div w:id="44066587">
              <w:marLeft w:val="0"/>
              <w:marRight w:val="0"/>
              <w:marTop w:val="336"/>
              <w:marBottom w:val="0"/>
              <w:divBdr>
                <w:top w:val="none" w:sz="0" w:space="0" w:color="auto"/>
                <w:left w:val="none" w:sz="0" w:space="0" w:color="auto"/>
                <w:bottom w:val="none" w:sz="0" w:space="0" w:color="auto"/>
                <w:right w:val="none" w:sz="0" w:space="0" w:color="auto"/>
              </w:divBdr>
            </w:div>
            <w:div w:id="434639656">
              <w:marLeft w:val="0"/>
              <w:marRight w:val="0"/>
              <w:marTop w:val="336"/>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youtube.com/watch?v=Cm0fDWHpbwg" TargetMode="Externa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15</Pages>
  <Words>1109</Words>
  <Characters>6322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Getty</dc:creator>
  <cp:keywords/>
  <dc:description/>
  <cp:lastModifiedBy>Robert Getty</cp:lastModifiedBy>
  <cp:revision>6</cp:revision>
  <dcterms:created xsi:type="dcterms:W3CDTF">2020-02-02T21:12:00Z</dcterms:created>
  <dcterms:modified xsi:type="dcterms:W3CDTF">2020-02-03T13:26:00Z</dcterms:modified>
</cp:coreProperties>
</file>